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6F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45B6F" w:rsidRPr="0085487A">
        <w:rPr>
          <w:rFonts w:ascii="Times New Roman" w:hAnsi="Times New Roman" w:cs="Times New Roman"/>
          <w:b w:val="0"/>
          <w:sz w:val="28"/>
          <w:szCs w:val="28"/>
        </w:rPr>
        <w:t>ПЛАН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0E5BA4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МЕРОПРИЯТИЙ (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ДОРОЖНАЯ КАРТА</w:t>
      </w:r>
      <w:r w:rsidR="00A85377" w:rsidRPr="0085487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>) ПО СОДЕЙСТВИЮ РАЗВИТИЮ</w:t>
      </w:r>
      <w:r w:rsidR="003E006C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</w:p>
    <w:p w:rsidR="00F45B6F" w:rsidRPr="0085487A" w:rsidRDefault="00F45B6F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В ХАНТЫ-МАНСИЙСКОМ </w:t>
      </w:r>
      <w:r w:rsidR="00EE2439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FC55A9" w:rsidRPr="0085487A" w:rsidRDefault="00FC55A9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 w:rsidR="0090355F">
        <w:rPr>
          <w:rFonts w:ascii="Times New Roman" w:hAnsi="Times New Roman" w:cs="Times New Roman"/>
          <w:b w:val="0"/>
          <w:sz w:val="28"/>
          <w:szCs w:val="28"/>
        </w:rPr>
        <w:t xml:space="preserve">01 </w:t>
      </w:r>
      <w:r w:rsidR="004729BC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D1B98" w:rsidRPr="0085487A">
        <w:rPr>
          <w:rFonts w:ascii="Times New Roman" w:hAnsi="Times New Roman" w:cs="Times New Roman"/>
          <w:b w:val="0"/>
          <w:sz w:val="28"/>
          <w:szCs w:val="28"/>
        </w:rPr>
        <w:t>2</w:t>
      </w:r>
      <w:r w:rsidR="0090355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F45B6F" w:rsidRPr="0085487A" w:rsidRDefault="00F45B6F" w:rsidP="00AA1AFA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sz w:val="28"/>
          <w:szCs w:val="28"/>
        </w:rPr>
      </w:pPr>
    </w:p>
    <w:p w:rsidR="00DE1767" w:rsidRPr="0085487A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Раздел I. МЕРОПРИЯТИЯ ПО СОДЕЙСТВИЮ РАЗВИТИЮ КОНКУРЕНЦИИ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97926" w:rsidRPr="0085487A">
        <w:rPr>
          <w:rFonts w:ascii="Times New Roman" w:hAnsi="Times New Roman" w:cs="Times New Roman"/>
          <w:b w:val="0"/>
          <w:sz w:val="28"/>
          <w:szCs w:val="28"/>
        </w:rPr>
        <w:t>ТОВАРНЫХ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 РЫНКАХ</w:t>
      </w:r>
      <w:r w:rsidR="0084372F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85487A" w:rsidRDefault="0084372F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487A">
        <w:rPr>
          <w:rFonts w:ascii="Times New Roman" w:hAnsi="Times New Roman" w:cs="Times New Roman"/>
          <w:b w:val="0"/>
          <w:sz w:val="28"/>
          <w:szCs w:val="28"/>
        </w:rPr>
        <w:t>ДЛЯ СОДЕЙСТВИЯ РАЗВИТИЮ</w:t>
      </w:r>
      <w:r w:rsidR="00B722B8" w:rsidRPr="008548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87A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ХАНТЫ-МАНСИЙСКОМ </w:t>
      </w:r>
      <w:r w:rsidR="000E5BA4" w:rsidRPr="0085487A">
        <w:rPr>
          <w:rFonts w:ascii="Times New Roman" w:hAnsi="Times New Roman" w:cs="Times New Roman"/>
          <w:b w:val="0"/>
          <w:sz w:val="28"/>
          <w:szCs w:val="28"/>
        </w:rPr>
        <w:t>РАЙОНЕ</w:t>
      </w:r>
    </w:p>
    <w:p w:rsidR="00B722B8" w:rsidRPr="0085487A" w:rsidRDefault="00B722B8" w:rsidP="00E6700F">
      <w:pPr>
        <w:pStyle w:val="ConsPlusTitle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134"/>
        <w:gridCol w:w="1559"/>
        <w:gridCol w:w="2977"/>
      </w:tblGrid>
      <w:tr w:rsidR="00BE7A6D" w:rsidRPr="00C8137B" w:rsidTr="00161B2A">
        <w:trPr>
          <w:trHeight w:val="20"/>
        </w:trPr>
        <w:tc>
          <w:tcPr>
            <w:tcW w:w="562" w:type="dxa"/>
          </w:tcPr>
          <w:p w:rsidR="002A135A" w:rsidRPr="00C8137B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55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2A135A" w:rsidRPr="00C8137B" w:rsidRDefault="005F4EA6" w:rsidP="004729B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90355F" w:rsidRPr="00C8137B">
              <w:rPr>
                <w:rFonts w:ascii="Times New Roman" w:hAnsi="Times New Roman" w:cs="Times New Roman"/>
                <w:sz w:val="20"/>
              </w:rPr>
              <w:t>01.0</w:t>
            </w:r>
            <w:r w:rsidR="004729BC" w:rsidRPr="00C8137B">
              <w:rPr>
                <w:rFonts w:ascii="Times New Roman" w:hAnsi="Times New Roman" w:cs="Times New Roman"/>
                <w:sz w:val="20"/>
              </w:rPr>
              <w:t>7</w:t>
            </w:r>
            <w:r w:rsidR="0090355F" w:rsidRPr="00C8137B">
              <w:rPr>
                <w:rFonts w:ascii="Times New Roman" w:hAnsi="Times New Roman" w:cs="Times New Roman"/>
                <w:sz w:val="20"/>
              </w:rPr>
              <w:t>.2021</w:t>
            </w:r>
          </w:p>
        </w:tc>
      </w:tr>
      <w:tr w:rsidR="00BE7A6D" w:rsidRPr="00C8137B" w:rsidTr="00161B2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E7A6D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теплоснабжения (производства тепловой энергии)</w:t>
            </w:r>
          </w:p>
        </w:tc>
      </w:tr>
      <w:tr w:rsidR="00BE7A6D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  <w:r w:rsidR="00973378" w:rsidRPr="00C8137B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F02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E6700F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E6700F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E6700F" w:rsidRPr="00C8137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698E" w:rsidRPr="00C8137B" w:rsidRDefault="00C27249" w:rsidP="00C2724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 соответствии с утвержденным планом по проведению капитального ремонта в 2021 году планируется проведение работ по капитальному ремонту сетей тепло-, водоснабжения общей протяженностью 1724 м.</w:t>
            </w:r>
            <w:r w:rsidR="00A85ACC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22F88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  <w:r w:rsidR="00973378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</w:tr>
      <w:tr w:rsidR="00541EF5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541E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541EF5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Ежегодный анализ данных об объемах реализации и потребления </w:t>
            </w:r>
            <w:r w:rsidR="001C1237"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населением района</w:t>
            </w: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сжиженного газа, реализуемого уполномоченной организацией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AF029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централизованного (сетевого) газоснабжения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потребности населения сжиженным газом для бытовых нужд по регулируемой цене реализуемой уполномоченной организацией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2019 года;</w:t>
            </w:r>
          </w:p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2020 года;</w:t>
            </w:r>
          </w:p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</w:t>
            </w:r>
          </w:p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541EF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1EF5" w:rsidRPr="00C8137B" w:rsidRDefault="00541EF5" w:rsidP="00AF0296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Поставка сжиженного газа населению осуществлена в размере 100% от востребованного</w:t>
            </w:r>
          </w:p>
        </w:tc>
      </w:tr>
      <w:tr w:rsidR="00BE7A6D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541EF5" w:rsidP="00AA1AFA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  <w:r w:rsidR="00973378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BE7A6D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541EF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  <w:r w:rsidR="008002E7" w:rsidRPr="00C8137B">
              <w:rPr>
                <w:rFonts w:ascii="Times New Roman" w:hAnsi="Times New Roman" w:cs="Times New Roman"/>
                <w:sz w:val="20"/>
              </w:rPr>
              <w:t>.</w:t>
            </w:r>
            <w:r w:rsidR="00973378"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C95887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снижение сроков получения разрешений на строительство и ввод объекта в эксплуатацию,</w:t>
            </w:r>
          </w:p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сроков проведения экспертизы проектной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FF3FFC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FF3FFC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973378" w:rsidRPr="00C8137B" w:rsidRDefault="00973378" w:rsidP="00FF3FFC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FF3FFC" w:rsidRPr="00C8137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378" w:rsidRPr="00C8137B" w:rsidRDefault="00973378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D36624" w:rsidRPr="00C8137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A5EFE" w:rsidRPr="00C8137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Муниципальные услуги оказываются в соответствии с утвержденным административным регламентом. 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о предоставлении муниципальных услуг размещена на: </w:t>
            </w:r>
          </w:p>
          <w:p w:rsidR="00DA5EFE" w:rsidRPr="00C8137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1) официальном сайте администрации Ханты-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Мансийского района по адресу: </w:t>
            </w:r>
            <w:hyperlink r:id="rId8" w:history="1">
              <w:r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http://hmrn.ru/municserv/npa/rmu/adm</w:t>
              </w:r>
            </w:hyperlink>
            <w:r w:rsidRPr="00C8137B">
              <w:rPr>
                <w:rFonts w:ascii="Times New Roman" w:hAnsi="Times New Roman" w:cs="Times New Roman"/>
                <w:sz w:val="20"/>
              </w:rPr>
              <w:t>;</w:t>
            </w:r>
          </w:p>
          <w:p w:rsidR="00DA5EFE" w:rsidRPr="00C8137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2) информационном стенде департамента строительства, архитектуры и ЖКХ;</w:t>
            </w:r>
          </w:p>
          <w:p w:rsidR="00973378" w:rsidRPr="00C8137B" w:rsidRDefault="00DA5EFE" w:rsidP="00DA5EFE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3) на портале Государственных услуг.</w:t>
            </w:r>
          </w:p>
        </w:tc>
      </w:tr>
      <w:tr w:rsidR="006079B2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B9341E" w:rsidP="00B9341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Проектами планировки охвачены территории населенных пунктов сельских поселений Кедровый, Луговской, Выкатной, Красноленинский, Кышик, Согом, Горноправдинск, Нялинское, Цингалы, Селиярово, Сибирский, Шапша.</w:t>
            </w:r>
            <w:r w:rsidR="008817C8"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6079B2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6079B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9B2" w:rsidRPr="00C8137B" w:rsidRDefault="006079B2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633E57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C712B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Для увеличения доли автомобильных дорог, соответствующих нормативным требованиям, заключен муниципальный контракт по объекту «Ремонт дороги к полигону ТБО п. Горноправдинск» общей протяженностью 2100 м.</w:t>
            </w:r>
          </w:p>
        </w:tc>
      </w:tr>
      <w:tr w:rsidR="00633E57" w:rsidRPr="00C8137B" w:rsidTr="00EA185B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Утверждение (актуализация) комплексной схемы организации 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2019 года;</w:t>
            </w:r>
          </w:p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года;</w:t>
            </w:r>
          </w:p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3E57" w:rsidRPr="00C8137B" w:rsidRDefault="00633E57" w:rsidP="00633E5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Утверждение комплексных схем 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E021BE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Оказание муниципальных услуг в сфере строительства в соответствии с 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низкая информированность участников градостроительных отношений о порядке получения муниципальных услуг в сфере 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сокращение сроков получения разрешений на строительство и ввод объекта в эксплуатацию,</w:t>
            </w:r>
          </w:p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сроков проведения экспертизы проектной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30 декабря 2019 года;</w:t>
            </w:r>
          </w:p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администрации Ханты-Мансийского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085F" w:rsidRPr="00C8137B" w:rsidRDefault="003A085F" w:rsidP="003A085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размещена на официальном сайте администрации Ханты-Мансийского района по адресу:</w:t>
            </w:r>
          </w:p>
          <w:p w:rsidR="003A085F" w:rsidRPr="00C8137B" w:rsidRDefault="003A085F" w:rsidP="003A085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http://hmrn.ru/municserv/npa/rmu/adm/:</w:t>
            </w:r>
          </w:p>
          <w:p w:rsidR="003A085F" w:rsidRPr="00C8137B" w:rsidRDefault="003A085F" w:rsidP="003A085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 срок выдачи градостроительного плана земельного участка - 11 рабочих дней;</w:t>
            </w:r>
          </w:p>
          <w:p w:rsidR="003A085F" w:rsidRPr="00C8137B" w:rsidRDefault="003A085F" w:rsidP="003A085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2.срок получения разрешения на строительство - 5 рабочих дней;</w:t>
            </w:r>
          </w:p>
          <w:p w:rsidR="003A085F" w:rsidRPr="00C8137B" w:rsidRDefault="003A085F" w:rsidP="003A085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3.срок получения разрешения на ввод объекта в эксплуатацию - 5 рабочих дней.</w:t>
            </w:r>
          </w:p>
          <w:p w:rsidR="00E021BE" w:rsidRPr="00C8137B" w:rsidRDefault="003A085F" w:rsidP="003A085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4.информация о сроках проведения экспертизы проектной документации на официальных сайтах экспертных организаций. </w:t>
            </w:r>
          </w:p>
        </w:tc>
      </w:tr>
      <w:tr w:rsidR="00E021BE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</w:tr>
      <w:tr w:rsidR="00E021BE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ON</w:t>
            </w:r>
            <w:r w:rsidRPr="00C8137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li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C8137B">
              <w:rPr>
                <w:rFonts w:ascii="Times New Roman" w:hAnsi="Times New Roman" w:cs="Times New Roman"/>
                <w:sz w:val="20"/>
              </w:rPr>
              <w:t>e»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5E2462" w:rsidP="00710D3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размещена на официальном сайте администрации Ханты-Мансийского района по адресу: http://hmrn.ru/grad/novosti/obemnoe-modelirovanie-v-arkhitekturno-stroitelnom-proektirovanii.php </w:t>
            </w:r>
          </w:p>
        </w:tc>
      </w:tr>
      <w:tr w:rsidR="00E021BE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021BE" w:rsidRPr="00C8137B" w:rsidRDefault="00E021BE" w:rsidP="00E021BE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</w:tr>
      <w:tr w:rsidR="00656B9F" w:rsidRPr="00C8137B" w:rsidTr="00EA185B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районе и составляет 100 процентов.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Style w:val="pre"/>
                <w:rFonts w:ascii="Times New Roman" w:hAnsi="Times New Roman" w:cs="Times New Roman"/>
                <w:sz w:val="20"/>
              </w:rPr>
              <w:t xml:space="preserve">Информация направлена в уполномоченный орган - </w:t>
            </w:r>
            <w:proofErr w:type="spellStart"/>
            <w:r w:rsidRPr="00C8137B">
              <w:rPr>
                <w:rStyle w:val="pre"/>
                <w:rFonts w:ascii="Times New Roman" w:hAnsi="Times New Roman" w:cs="Times New Roman"/>
                <w:sz w:val="20"/>
              </w:rPr>
              <w:lastRenderedPageBreak/>
              <w:t>Депимущества</w:t>
            </w:r>
            <w:proofErr w:type="spellEnd"/>
            <w:r w:rsidRPr="00C8137B">
              <w:rPr>
                <w:rStyle w:val="pre"/>
                <w:rFonts w:ascii="Times New Roman" w:hAnsi="Times New Roman" w:cs="Times New Roman"/>
                <w:sz w:val="20"/>
              </w:rPr>
              <w:t xml:space="preserve"> Югры в установленный срок до 30 декабря 2020 года - исх. ДИЗО от 15.12.2020 №04-исх-5938</w:t>
            </w:r>
          </w:p>
        </w:tc>
      </w:tr>
      <w:tr w:rsidR="00656B9F" w:rsidRPr="00C8137B" w:rsidTr="009A409A">
        <w:trPr>
          <w:trHeight w:val="20"/>
        </w:trPr>
        <w:tc>
          <w:tcPr>
            <w:tcW w:w="562" w:type="dxa"/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реестр в АИС «ПФДО» – региональном навигаторе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FD4F7E" w:rsidP="00FD4F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Реестр дополнительных общеобразовательных программ на 2021 год утвержден 30.12.2020 года. Актуализирован 01.03.2021 в связи с включением в реестр дополнительной общеобразовательной программы, реализуемой негосударственным поставщиком услуг ИП Храмов Григорий Александрович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программы методических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FD4F7E" w:rsidP="00FD4F7E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Повышение уровня профессиональной компетентности работников негосударственных организаций, реализующих дополнительные общеразвивающие программы не оказывалось ввиду отсутствия заявителей </w:t>
            </w: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услуг отдыха и оздоровления детей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174ABF" w:rsidP="00174AB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 xml:space="preserve">Возмещение затрат частной организации на реализацию образовательной программы дошкольного образования в 2021 году не производилось ввиду отсутствия заявителей </w:t>
            </w: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благоустройства городской среды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Реализация мероприятий по благоустройству общественных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необходимость приведения общественных территорий в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развития конкуренции на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рынке благоустройства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информация в уполномоченны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по благоустройству территорий </w:t>
            </w: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осуществляется в рамках: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двенадцати муниципальных программ «Благоустройство населённых пунктов в сельском поселении на 2019-2021 годы» через конкурсное размещение муниципального заказа;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в рамках федерального проекта «Формирования комфортной городской среды» в соответствии с постановлением администрации Ханты-Мансийского района от 16.12.2020 № 347 «О муниципальной программе Ханты-Мансийского района «Благоустройство населенных пунктов Ханты-Мансийского района на 2021 – 2025 годы»</w:t>
            </w:r>
          </w:p>
          <w:p w:rsidR="00656B9F" w:rsidRPr="00C8137B" w:rsidRDefault="00656B9F" w:rsidP="00656B9F">
            <w:pPr>
              <w:widowControl w:val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 xml:space="preserve">3) благоустройства территорий в населенных пунктах Ханты-Мансийского района в соответствии с постановлением администрации Ханты-Мансийского района от 16.12.2020 № 347 «О муниципальной программе Ханты-Мансийского района «Благоустройство населенных пунктов Ханты-Мансийского района на 2021 – 2025 годы». </w:t>
            </w: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жилищного фонда. </w:t>
            </w:r>
          </w:p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Организация и проведение открытых конкурсов (электронных аукционов) по муниципальным маршрутам регулярных перевозок в соответствии с Федеральным </w:t>
            </w:r>
            <w:hyperlink r:id="rId9" w:history="1">
              <w:r w:rsidRPr="00C8137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8137B">
              <w:rPr>
                <w:rFonts w:ascii="Times New Roman" w:hAnsi="Times New Roman" w:cs="Times New Roman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недостаточность регулярного транспортного 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03.12.2020 объявлены торги на выполнение работ, связанных с осуществлением регулярных перевозок пассажиров и багажа автомобильным транспортом с предоставлением субсидии на возмещение части затрат при осуществлении таких перевозок по муниципальным маршрутам Ханты-Мансийского района: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«п. Горноправдинск – п. Бобровский – п. Горноправдинск»;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«п. Горноправдинск – д. </w:t>
            </w:r>
            <w:proofErr w:type="spellStart"/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Лугофилинская</w:t>
            </w:r>
            <w:proofErr w:type="spellEnd"/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п. Горноправдинск»;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«п. Горноправдинск – с. Цингалы – п. Горноправдинск».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результатам торгов заключены следующие </w:t>
            </w: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муниципальные контракты: Идентификационный код закупки: 2038618002968860101001 0025 002 4931 811 от 21.12.2020 № 46;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Идентификационный код закупки: отсутствует</w:t>
            </w:r>
          </w:p>
          <w:p w:rsidR="00656B9F" w:rsidRPr="00C8137B" w:rsidRDefault="00656B9F" w:rsidP="00656B9F">
            <w:pPr>
              <w:widowContro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(МК заключен в соответствии со статьей 93 ч. 1 п.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от 21.12.2020 № 295; Идентификационный код закупки: </w:t>
            </w:r>
          </w:p>
          <w:p w:rsidR="00656B9F" w:rsidRPr="00C8137B" w:rsidRDefault="00656B9F" w:rsidP="00656B9F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</w:rPr>
              <w:t>20 38618002968860101001 0025 001 4931 811 от 21.12.2020 № 45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официальных сайтах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о работе пассажирского автомобильного транспорта (расписание движения автомобильного транспорта, стоимость билетов на пассажирские перевозки и иные сведения) размещена на официальном сайте администрации Ханты-Мансийского района в разделе «Район – Транспортное сообщение»: http://hmrn.ru/raion/turizm/</w:t>
            </w: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протоколы заседаний муниципальных общественных советов, протокол заседания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Во 2 квартале 2021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отсутствия заинтересованности операторов </w:t>
            </w:r>
            <w:r w:rsidR="00513EB5" w:rsidRPr="00C8137B">
              <w:rPr>
                <w:rFonts w:ascii="Times New Roman" w:hAnsi="Times New Roman" w:cs="Times New Roman"/>
                <w:sz w:val="20"/>
              </w:rPr>
              <w:t xml:space="preserve">связи. 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Во 2 квартале 2021 года взаимодействие операторов связи с администрацией Ханты-Мансийского района и 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656B9F" w:rsidRPr="00C8137B" w:rsidTr="009A409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>Информация размещена на официальных сайтах администраций сельских поселений в разделе: «Похоронное дело»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13.2.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 стоимости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предоставляемых участниками рынка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30 декабря 2019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656B9F" w:rsidRPr="00C8137B" w:rsidTr="00A35472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1F7949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Во 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56B9F" w:rsidRPr="00C8137B">
              <w:rPr>
                <w:rFonts w:ascii="Times New Roman" w:hAnsi="Times New Roman" w:cs="Times New Roman"/>
                <w:sz w:val="20"/>
              </w:rPr>
              <w:t xml:space="preserve">квартале 2021 года </w:t>
            </w:r>
            <w:r w:rsidR="00513EB5" w:rsidRPr="00C8137B">
              <w:rPr>
                <w:rFonts w:ascii="Times New Roman" w:hAnsi="Times New Roman" w:cs="Times New Roman"/>
                <w:sz w:val="20"/>
              </w:rPr>
              <w:t>3</w:t>
            </w:r>
            <w:r w:rsidR="00656B9F" w:rsidRPr="00C8137B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656B9F" w:rsidRPr="00C8137B">
              <w:rPr>
                <w:rFonts w:ascii="Times New Roman" w:hAnsi="Times New Roman" w:cs="Times New Roman"/>
                <w:sz w:val="20"/>
              </w:rPr>
              <w:t>субъектам предпринимательства, планирующим осуществлять деятельность по ремонту автотранспортных средств</w:t>
            </w:r>
            <w:r w:rsidR="00656B9F" w:rsidRPr="00C8137B">
              <w:rPr>
                <w:rFonts w:ascii="Times New Roman" w:hAnsi="Times New Roman" w:cs="Times New Roman"/>
                <w:sz w:val="20"/>
                <w:szCs w:val="22"/>
              </w:rPr>
              <w:t xml:space="preserve"> оказана </w:t>
            </w:r>
            <w:r w:rsidR="00656B9F" w:rsidRPr="00C8137B">
              <w:rPr>
                <w:rFonts w:ascii="Times New Roman" w:hAnsi="Times New Roman" w:cs="Times New Roman"/>
                <w:sz w:val="20"/>
              </w:rPr>
              <w:t>информационно-консультативная помощь по вопросам:</w:t>
            </w:r>
          </w:p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- регистрации в качестве индивидуального предпринимателя;</w:t>
            </w:r>
          </w:p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- о существующих мерах государственной и муниципальной поддержки, направленных на развитие малого и среднего предпринимательства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Рынок нефтепродуктов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F63442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16.1.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правовые акты органов местного самоуправления, 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незаконных рекламных конструкций во 2 квартале 2021 года не выявлено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16.2.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правовые акты органов местного самоуправления, 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16.3.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нформация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 xml:space="preserve"> на официальном сайте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656B9F" w:rsidRPr="00C8137B" w:rsidTr="00161B2A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16.4.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B9F" w:rsidRPr="00C8137B" w:rsidRDefault="00656B9F" w:rsidP="00656B9F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56B9F" w:rsidRPr="00C8137B" w:rsidRDefault="00656B9F" w:rsidP="00656B9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:rsidR="00EA185B" w:rsidRPr="00C8137B" w:rsidRDefault="00EA185B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135A" w:rsidRPr="00C23AE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Раздел II. ЦЕЛЕВЫЕ ПОКАЗАТЕЛИ, НА ДОСТИЖЕНИЕ КОТОРЫХ</w:t>
      </w:r>
    </w:p>
    <w:p w:rsidR="002A135A" w:rsidRPr="00C23AE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3AEB">
        <w:rPr>
          <w:rFonts w:ascii="Times New Roman" w:hAnsi="Times New Roman" w:cs="Times New Roman"/>
          <w:b w:val="0"/>
          <w:sz w:val="28"/>
          <w:szCs w:val="28"/>
        </w:rPr>
        <w:t xml:space="preserve">НАПРАВЛЕНЫ СИСТЕМНЫЕ МЕРОПРИЯТИЯ </w:t>
      </w:r>
      <w:r w:rsidR="005A5A06" w:rsidRPr="00C23AE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3AEB">
        <w:rPr>
          <w:rFonts w:ascii="Times New Roman" w:hAnsi="Times New Roman" w:cs="Times New Roman"/>
          <w:b w:val="0"/>
          <w:sz w:val="28"/>
          <w:szCs w:val="28"/>
        </w:rPr>
        <w:t>ДОРОЖНОЙ КАРТЫ</w:t>
      </w:r>
      <w:r w:rsidR="005A5A06" w:rsidRPr="00C23AE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A135A" w:rsidRPr="00C23AEB" w:rsidRDefault="002A135A" w:rsidP="00AA1AF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804"/>
        <w:gridCol w:w="851"/>
        <w:gridCol w:w="567"/>
        <w:gridCol w:w="567"/>
        <w:gridCol w:w="567"/>
        <w:gridCol w:w="567"/>
        <w:gridCol w:w="3544"/>
      </w:tblGrid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365D77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23AE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6804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3544" w:type="dxa"/>
          </w:tcPr>
          <w:p w:rsidR="002A135A" w:rsidRPr="00C23AEB" w:rsidRDefault="00906539" w:rsidP="00687CB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01</w:t>
            </w:r>
            <w:r w:rsidRPr="00C23AEB">
              <w:rPr>
                <w:rFonts w:ascii="Times New Roman" w:hAnsi="Times New Roman" w:cs="Times New Roman"/>
                <w:sz w:val="20"/>
              </w:rPr>
              <w:t>.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0</w:t>
            </w:r>
            <w:r w:rsidR="00687CB6">
              <w:rPr>
                <w:rFonts w:ascii="Times New Roman" w:hAnsi="Times New Roman" w:cs="Times New Roman"/>
                <w:sz w:val="20"/>
              </w:rPr>
              <w:t>7</w:t>
            </w:r>
            <w:r w:rsidRPr="00C23AEB">
              <w:rPr>
                <w:rFonts w:ascii="Times New Roman" w:hAnsi="Times New Roman" w:cs="Times New Roman"/>
                <w:sz w:val="20"/>
              </w:rPr>
              <w:t>.202</w:t>
            </w:r>
            <w:r w:rsidR="000866D3"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</w:tcPr>
          <w:p w:rsidR="002A135A" w:rsidRPr="00C23AEB" w:rsidRDefault="009557A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BE7A6D" w:rsidRPr="00C23AEB" w:rsidTr="00D94438">
        <w:trPr>
          <w:trHeight w:val="20"/>
        </w:trPr>
        <w:tc>
          <w:tcPr>
            <w:tcW w:w="562" w:type="dxa"/>
            <w:shd w:val="clear" w:color="auto" w:fill="auto"/>
          </w:tcPr>
          <w:p w:rsidR="002A135A" w:rsidRPr="00C23AEB" w:rsidRDefault="002A135A" w:rsidP="00D9443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67" w:type="dxa"/>
            <w:gridSpan w:val="7"/>
            <w:shd w:val="clear" w:color="auto" w:fill="auto"/>
          </w:tcPr>
          <w:p w:rsidR="002A135A" w:rsidRPr="00C23AEB" w:rsidRDefault="002A135A" w:rsidP="00D9443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автономного округа или муниципального образования в которых составляет более 50 процентов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6804" w:type="dxa"/>
          </w:tcPr>
          <w:p w:rsidR="002A135A" w:rsidRPr="00C23AEB" w:rsidRDefault="002A135A" w:rsidP="003250B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</w:t>
            </w: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 xml:space="preserve">стоимостном объеме закупок, осуществляемых в соответствии с Федеральным </w:t>
            </w:r>
            <w:hyperlink r:id="rId10" w:history="1">
              <w:r w:rsidRPr="00C23AE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23AEB">
              <w:rPr>
                <w:rFonts w:ascii="Times New Roman" w:hAnsi="Times New Roman" w:cs="Times New Roman"/>
                <w:sz w:val="20"/>
              </w:rPr>
              <w:t xml:space="preserve"> от 18 июля 2011 года № 223-ФЗ 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«</w:t>
            </w:r>
            <w:r w:rsidRPr="00C23AEB">
              <w:rPr>
                <w:rFonts w:ascii="Times New Roman" w:hAnsi="Times New Roman" w:cs="Times New Roman"/>
                <w:sz w:val="20"/>
              </w:rPr>
              <w:t>О закупках товаров, работ, услуг отдельными видами юридических лиц</w:t>
            </w:r>
            <w:r w:rsidR="00365D77" w:rsidRPr="00C23AE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851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2A135A" w:rsidRPr="00C23AE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</w:tcPr>
          <w:p w:rsidR="002A135A" w:rsidRPr="00C23AE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23AE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44" w:type="dxa"/>
          </w:tcPr>
          <w:p w:rsidR="002A135A" w:rsidRPr="00C23AEB" w:rsidRDefault="0058367D" w:rsidP="00C23AE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bookmarkStart w:id="0" w:name="_GoBack"/>
            <w:bookmarkEnd w:id="0"/>
          </w:p>
        </w:tc>
      </w:tr>
      <w:tr w:rsidR="00BE7A6D" w:rsidRPr="00C23AEB" w:rsidTr="00BE7A6D">
        <w:trPr>
          <w:trHeight w:val="1682"/>
        </w:trPr>
        <w:tc>
          <w:tcPr>
            <w:tcW w:w="562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6804" w:type="dxa"/>
          </w:tcPr>
          <w:p w:rsidR="006A3280" w:rsidRPr="00C8137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1" w:history="1">
              <w:r w:rsidRPr="00C8137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8137B">
              <w:rPr>
                <w:rFonts w:ascii="Times New Roman" w:hAnsi="Times New Roman" w:cs="Times New Roman"/>
                <w:sz w:val="20"/>
              </w:rPr>
              <w:t xml:space="preserve"> от 5 апреля 2013 года №</w:t>
            </w:r>
            <w:r w:rsidR="00365D77" w:rsidRPr="00C8137B">
              <w:rPr>
                <w:rFonts w:ascii="Times New Roman" w:hAnsi="Times New Roman" w:cs="Times New Roman"/>
                <w:sz w:val="20"/>
              </w:rPr>
              <w:t> </w:t>
            </w:r>
            <w:r w:rsidRPr="00C8137B">
              <w:rPr>
                <w:rFonts w:ascii="Times New Roman" w:hAnsi="Times New Roman" w:cs="Times New Roman"/>
                <w:sz w:val="20"/>
              </w:rPr>
              <w:t>44-ФЗ</w:t>
            </w:r>
          </w:p>
          <w:p w:rsidR="002A135A" w:rsidRPr="00C8137B" w:rsidRDefault="00365D77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«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C8137B">
              <w:rPr>
                <w:rFonts w:ascii="Times New Roman" w:hAnsi="Times New Roman" w:cs="Times New Roman"/>
                <w:sz w:val="20"/>
              </w:rPr>
              <w:t>»</w:t>
            </w:r>
            <w:r w:rsidR="00DE1767" w:rsidRPr="00C8137B">
              <w:rPr>
                <w:rFonts w:ascii="Times New Roman" w:hAnsi="Times New Roman" w:cs="Times New Roman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851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2A135A" w:rsidRPr="00C8137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8137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8137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2A135A" w:rsidRPr="00C8137B" w:rsidRDefault="002723B9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</w:tcPr>
          <w:p w:rsidR="002A135A" w:rsidRPr="00C8137B" w:rsidRDefault="00C2592B" w:rsidP="00C2592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6804" w:type="dxa"/>
          </w:tcPr>
          <w:p w:rsidR="002A135A" w:rsidRPr="00C8137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2" w:history="1">
              <w:r w:rsidRPr="00C8137B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C8137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365D77" w:rsidRPr="00C8137B">
              <w:rPr>
                <w:rFonts w:ascii="Times New Roman" w:hAnsi="Times New Roman" w:cs="Times New Roman"/>
                <w:sz w:val="20"/>
              </w:rPr>
              <w:t> 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44-ФЗ </w:t>
            </w:r>
          </w:p>
        </w:tc>
        <w:tc>
          <w:tcPr>
            <w:tcW w:w="851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544" w:type="dxa"/>
          </w:tcPr>
          <w:p w:rsidR="00F964D2" w:rsidRPr="00C8137B" w:rsidRDefault="00C2592B" w:rsidP="004678E3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2592B">
              <w:rPr>
                <w:rFonts w:ascii="Times New Roman" w:hAnsi="Times New Roman" w:cs="Times New Roman"/>
                <w:sz w:val="20"/>
              </w:rPr>
              <w:t>22,14</w:t>
            </w:r>
          </w:p>
        </w:tc>
      </w:tr>
      <w:tr w:rsidR="00BE7A6D" w:rsidRPr="00C23AEB" w:rsidTr="00FF3FFC">
        <w:trPr>
          <w:trHeight w:val="20"/>
        </w:trPr>
        <w:tc>
          <w:tcPr>
            <w:tcW w:w="562" w:type="dxa"/>
          </w:tcPr>
          <w:p w:rsidR="002A135A" w:rsidRPr="00C8137B" w:rsidRDefault="001A047C" w:rsidP="00FF3FF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67" w:type="dxa"/>
            <w:gridSpan w:val="7"/>
          </w:tcPr>
          <w:p w:rsidR="002A135A" w:rsidRPr="00C8137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Иные направления</w:t>
            </w: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2A135A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804" w:type="dxa"/>
          </w:tcPr>
          <w:p w:rsidR="002A135A" w:rsidRPr="00C8137B" w:rsidRDefault="002A135A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Наличие в </w:t>
            </w:r>
            <w:r w:rsidR="001A047C" w:rsidRPr="00C8137B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</w:t>
            </w:r>
          </w:p>
        </w:tc>
        <w:tc>
          <w:tcPr>
            <w:tcW w:w="851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2A135A" w:rsidRPr="00C8137B" w:rsidRDefault="002A135A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A6D" w:rsidRPr="00C23AEB" w:rsidTr="006A3280">
        <w:trPr>
          <w:trHeight w:val="20"/>
        </w:trPr>
        <w:tc>
          <w:tcPr>
            <w:tcW w:w="562" w:type="dxa"/>
          </w:tcPr>
          <w:p w:rsidR="001A047C" w:rsidRPr="00C8137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а</w:t>
            </w:r>
            <w:r w:rsidR="001A047C" w:rsidRPr="00C8137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C8137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детский отдых и оздоровление детей</w:t>
            </w:r>
          </w:p>
        </w:tc>
        <w:tc>
          <w:tcPr>
            <w:tcW w:w="851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C8137B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</w:p>
          <w:p w:rsidR="001A047C" w:rsidRPr="00C8137B" w:rsidRDefault="00EB25FF" w:rsidP="006104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Муниципальная программа «Культура </w:t>
            </w:r>
            <w:r w:rsidR="0061043E" w:rsidRPr="00C8137B">
              <w:rPr>
                <w:rFonts w:ascii="Times New Roman" w:hAnsi="Times New Roman" w:cs="Times New Roman"/>
                <w:sz w:val="20"/>
              </w:rPr>
              <w:t>в Ханты</w:t>
            </w:r>
            <w:r w:rsidRPr="00C8137B">
              <w:rPr>
                <w:rFonts w:ascii="Times New Roman" w:hAnsi="Times New Roman" w:cs="Times New Roman"/>
                <w:sz w:val="20"/>
              </w:rPr>
              <w:t>-Мансийском районе на 2019-202</w:t>
            </w:r>
            <w:r w:rsidR="0061043E" w:rsidRPr="00C8137B">
              <w:rPr>
                <w:rFonts w:ascii="Times New Roman" w:hAnsi="Times New Roman" w:cs="Times New Roman"/>
                <w:sz w:val="20"/>
              </w:rPr>
              <w:t>3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BE7A6D" w:rsidRPr="00C8137B" w:rsidTr="006A3280">
        <w:trPr>
          <w:trHeight w:val="20"/>
        </w:trPr>
        <w:tc>
          <w:tcPr>
            <w:tcW w:w="562" w:type="dxa"/>
          </w:tcPr>
          <w:p w:rsidR="001A047C" w:rsidRPr="00C8137B" w:rsidRDefault="00B41493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б</w:t>
            </w:r>
            <w:r w:rsidR="001A047C" w:rsidRPr="00C8137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804" w:type="dxa"/>
          </w:tcPr>
          <w:p w:rsidR="001A047C" w:rsidRPr="00C8137B" w:rsidRDefault="001A047C" w:rsidP="00E44A3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EB25FF" w:rsidRPr="00C8137B" w:rsidRDefault="00EB25FF" w:rsidP="00EB25F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района»</w:t>
            </w:r>
            <w:r w:rsidR="007A1A7C" w:rsidRPr="00C8137B">
              <w:rPr>
                <w:rFonts w:ascii="Times New Roman" w:hAnsi="Times New Roman" w:cs="Times New Roman"/>
                <w:sz w:val="20"/>
              </w:rPr>
              <w:t>;</w:t>
            </w:r>
          </w:p>
          <w:p w:rsidR="001A047C" w:rsidRPr="00C8137B" w:rsidRDefault="00EB25FF" w:rsidP="006104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 «Развитие образования в Ханты-Мансийском районе на 2019-202</w:t>
            </w:r>
            <w:r w:rsidR="0061043E" w:rsidRPr="00C8137B">
              <w:rPr>
                <w:rFonts w:ascii="Times New Roman" w:hAnsi="Times New Roman" w:cs="Times New Roman"/>
                <w:sz w:val="20"/>
              </w:rPr>
              <w:t>3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1A047C" w:rsidRPr="00C8137B" w:rsidTr="006A3280">
        <w:trPr>
          <w:trHeight w:val="20"/>
        </w:trPr>
        <w:tc>
          <w:tcPr>
            <w:tcW w:w="562" w:type="dxa"/>
          </w:tcPr>
          <w:p w:rsidR="001A047C" w:rsidRPr="00C8137B" w:rsidRDefault="00E61C50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6804" w:type="dxa"/>
          </w:tcPr>
          <w:p w:rsidR="001A047C" w:rsidRPr="00C8137B" w:rsidRDefault="00B41493" w:rsidP="006B130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Снижение количества нарушений антимонопольного законодательства, выявленных в деятельности исполнительных органов местного самоуправления по отношению к показателям 20</w:t>
            </w:r>
            <w:r w:rsidR="006B130D" w:rsidRPr="00C8137B">
              <w:rPr>
                <w:rFonts w:ascii="Times New Roman" w:hAnsi="Times New Roman" w:cs="Times New Roman"/>
                <w:sz w:val="20"/>
              </w:rPr>
              <w:t>20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51" w:type="dxa"/>
          </w:tcPr>
          <w:p w:rsidR="001A047C" w:rsidRPr="00C8137B" w:rsidRDefault="001A047C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67" w:type="dxa"/>
          </w:tcPr>
          <w:p w:rsidR="001A047C" w:rsidRPr="00C8137B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8137B" w:rsidRDefault="00DE2805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8137B" w:rsidRDefault="0061043E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1A047C" w:rsidRPr="00C8137B" w:rsidRDefault="0061043E" w:rsidP="00FF3FF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544" w:type="dxa"/>
          </w:tcPr>
          <w:p w:rsidR="001A047C" w:rsidRPr="00C8137B" w:rsidRDefault="00DE2805" w:rsidP="006B130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</w:rPr>
              <w:t>Юридическо-правовым управлением, нарушений антимонопольного законодательства, в деятельности исполнительных органов местного самоуправления по отношению к показателям 20</w:t>
            </w:r>
            <w:r w:rsidR="006B130D" w:rsidRPr="00C8137B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Pr="00C8137B">
              <w:rPr>
                <w:rFonts w:ascii="Times New Roman" w:hAnsi="Times New Roman"/>
                <w:color w:val="000000" w:themeColor="text1"/>
                <w:sz w:val="20"/>
              </w:rPr>
              <w:t xml:space="preserve"> года не выявлено.</w:t>
            </w:r>
          </w:p>
        </w:tc>
      </w:tr>
    </w:tbl>
    <w:p w:rsidR="002A135A" w:rsidRPr="00C8137B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C71E8F" w:rsidRPr="00C8137B" w:rsidRDefault="00C71E8F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C8137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Раздел I</w:t>
      </w:r>
      <w:r w:rsidR="000819A7" w:rsidRPr="00C8137B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>. СИСТЕМНЫЕ МЕРОПРИЯТИЯ, НАПРАВЛЕННЫЕ НА РАЗВИТИЕ</w:t>
      </w:r>
    </w:p>
    <w:p w:rsidR="002A135A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КОНКУРЕНТНОЙ СРЕДЫ</w:t>
      </w:r>
    </w:p>
    <w:p w:rsidR="002A135A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418"/>
        <w:gridCol w:w="2977"/>
      </w:tblGrid>
      <w:tr w:rsidR="00B41493" w:rsidRPr="00C8137B" w:rsidTr="00727A4F">
        <w:tc>
          <w:tcPr>
            <w:tcW w:w="562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895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Описание проблемы, </w:t>
            </w:r>
          </w:p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на решение которой направлено </w:t>
            </w:r>
          </w:p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2484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418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2977" w:type="dxa"/>
          </w:tcPr>
          <w:p w:rsidR="00B41493" w:rsidRPr="00C8137B" w:rsidRDefault="00B41493" w:rsidP="00EC32B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Исполнение на 01.</w:t>
            </w:r>
            <w:r w:rsidR="0022045F" w:rsidRPr="00C8137B">
              <w:rPr>
                <w:rFonts w:ascii="Times New Roman" w:hAnsi="Times New Roman" w:cs="Times New Roman"/>
                <w:sz w:val="20"/>
              </w:rPr>
              <w:t>0</w:t>
            </w:r>
            <w:r w:rsidR="00EC32B6" w:rsidRPr="00C8137B">
              <w:rPr>
                <w:rFonts w:ascii="Times New Roman" w:hAnsi="Times New Roman" w:cs="Times New Roman"/>
                <w:sz w:val="20"/>
              </w:rPr>
              <w:t>7</w:t>
            </w:r>
            <w:r w:rsidRPr="00C8137B">
              <w:rPr>
                <w:rFonts w:ascii="Times New Roman" w:hAnsi="Times New Roman" w:cs="Times New Roman"/>
                <w:sz w:val="20"/>
              </w:rPr>
              <w:t>.202</w:t>
            </w:r>
            <w:r w:rsidR="0022045F"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41493" w:rsidRPr="00C8137B" w:rsidTr="00727A4F">
        <w:tc>
          <w:tcPr>
            <w:tcW w:w="562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5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84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77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B41493" w:rsidRPr="00C8137B" w:rsidTr="00B41493">
        <w:tc>
          <w:tcPr>
            <w:tcW w:w="14738" w:type="dxa"/>
            <w:gridSpan w:val="7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</w:p>
        </w:tc>
      </w:tr>
      <w:tr w:rsidR="00B41493" w:rsidRPr="00C8137B" w:rsidTr="00B41493">
        <w:tc>
          <w:tcPr>
            <w:tcW w:w="562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76" w:type="dxa"/>
            <w:gridSpan w:val="6"/>
          </w:tcPr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41493" w:rsidRPr="00C8137B" w:rsidTr="00727A4F">
        <w:tc>
          <w:tcPr>
            <w:tcW w:w="562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95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25 января 2020 года; </w:t>
            </w:r>
          </w:p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25 января 2021 года;</w:t>
            </w:r>
          </w:p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25 января 2022 года</w:t>
            </w:r>
          </w:p>
        </w:tc>
        <w:tc>
          <w:tcPr>
            <w:tcW w:w="1418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B41493" w:rsidRPr="00C8137B" w:rsidRDefault="00A419DE" w:rsidP="00BB35E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В</w:t>
            </w:r>
            <w:r w:rsidR="00BB35E6" w:rsidRPr="00C81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5E6" w:rsidRPr="00C8137B">
              <w:rPr>
                <w:rFonts w:ascii="Times New Roman" w:hAnsi="Times New Roman"/>
                <w:sz w:val="20"/>
                <w:szCs w:val="20"/>
              </w:rPr>
              <w:t>2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квартале 2021 года э</w:t>
            </w:r>
            <w:r w:rsidR="00B41493" w:rsidRPr="00C8137B">
              <w:rPr>
                <w:rFonts w:ascii="Times New Roman" w:hAnsi="Times New Roman"/>
                <w:sz w:val="20"/>
                <w:szCs w:val="20"/>
              </w:rPr>
              <w:t xml:space="preserve">кспортно-ориентированные субъекты малого и среднего предпринимательства не принимали участие в международных выставочно-ярмарочных мероприятиях, бизнес-миссиях </w:t>
            </w:r>
          </w:p>
        </w:tc>
      </w:tr>
      <w:tr w:rsidR="00B41493" w:rsidRPr="00C8137B" w:rsidTr="00727A4F">
        <w:tc>
          <w:tcPr>
            <w:tcW w:w="562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95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необходимость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</w:tc>
        <w:tc>
          <w:tcPr>
            <w:tcW w:w="1418" w:type="dxa"/>
            <w:shd w:val="clear" w:color="auto" w:fill="auto"/>
          </w:tcPr>
          <w:p w:rsidR="00B41493" w:rsidRPr="00C8137B" w:rsidRDefault="00B41493" w:rsidP="00612CA9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B41493" w:rsidRPr="00C8137B" w:rsidRDefault="00B10210" w:rsidP="00BB35E6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В</w:t>
            </w:r>
            <w:r w:rsidR="00BB35E6" w:rsidRPr="00C813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35E6" w:rsidRPr="00C8137B">
              <w:rPr>
                <w:rFonts w:ascii="Times New Roman" w:hAnsi="Times New Roman"/>
                <w:sz w:val="20"/>
                <w:szCs w:val="20"/>
              </w:rPr>
              <w:t>2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квартале 2021 года не о</w:t>
            </w:r>
            <w:r w:rsidR="005F7515" w:rsidRPr="00C8137B">
              <w:rPr>
                <w:rFonts w:ascii="Times New Roman" w:hAnsi="Times New Roman"/>
                <w:sz w:val="20"/>
                <w:szCs w:val="20"/>
              </w:rPr>
              <w:t>каз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ывалось </w:t>
            </w:r>
            <w:r w:rsidR="005F7515" w:rsidRPr="00C8137B">
              <w:rPr>
                <w:rFonts w:ascii="Times New Roman" w:hAnsi="Times New Roman"/>
                <w:sz w:val="20"/>
                <w:szCs w:val="20"/>
              </w:rPr>
              <w:t>с</w:t>
            </w:r>
            <w:r w:rsidR="00B41493" w:rsidRPr="00C8137B">
              <w:rPr>
                <w:rFonts w:ascii="Times New Roman" w:hAnsi="Times New Roman"/>
                <w:sz w:val="20"/>
                <w:szCs w:val="20"/>
              </w:rPr>
              <w:t>одействие в разработке технических условий, получении документов соответствия (сертификатов, деклараций) на продукцию, производимую субъектами малого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предпринимательства, в связи с отсутствием обращений. </w:t>
            </w:r>
          </w:p>
        </w:tc>
      </w:tr>
      <w:tr w:rsidR="00B41493" w:rsidRPr="00C8137B" w:rsidTr="00727A4F">
        <w:tc>
          <w:tcPr>
            <w:tcW w:w="562" w:type="dxa"/>
          </w:tcPr>
          <w:p w:rsidR="00B41493" w:rsidRPr="00C8137B" w:rsidRDefault="00B41493" w:rsidP="0021325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895" w:type="dxa"/>
          </w:tcPr>
          <w:p w:rsidR="00B41493" w:rsidRPr="00C8137B" w:rsidRDefault="00B41493" w:rsidP="00E44A3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</w:tcPr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</w:t>
            </w:r>
          </w:p>
        </w:tc>
        <w:tc>
          <w:tcPr>
            <w:tcW w:w="2484" w:type="dxa"/>
          </w:tcPr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 менее 20% детей в возрасте от 5 до 18 лет, проживающих на территории автономного округа, получают услуги дополнительного образования с использованием сертификата</w:t>
            </w:r>
          </w:p>
        </w:tc>
        <w:tc>
          <w:tcPr>
            <w:tcW w:w="1134" w:type="dxa"/>
          </w:tcPr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C8137B" w:rsidRDefault="00B41493" w:rsidP="00213252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4678E3" w:rsidRPr="00C8137B" w:rsidRDefault="004678E3" w:rsidP="004678E3">
            <w:pPr>
              <w:pStyle w:val="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C8137B">
              <w:rPr>
                <w:sz w:val="20"/>
                <w:szCs w:val="20"/>
              </w:rPr>
              <w:t xml:space="preserve">сертификатов дополнительного образования, закрепляющих гарантию по оплате выбираемых ребенком дополнительных общеразвивающих программ в объеме, не превышающем установленный </w:t>
            </w:r>
            <w:proofErr w:type="spellStart"/>
            <w:r w:rsidRPr="00C8137B">
              <w:rPr>
                <w:sz w:val="20"/>
                <w:szCs w:val="20"/>
              </w:rPr>
              <w:t>подушевой</w:t>
            </w:r>
            <w:proofErr w:type="spellEnd"/>
            <w:r w:rsidRPr="00C8137B">
              <w:rPr>
                <w:sz w:val="20"/>
                <w:szCs w:val="20"/>
              </w:rPr>
              <w:t xml:space="preserve"> норматив на 2021 год, составляет 965 сертификатов (37%), предоставляемых детям в возрасте от 5 до 18 лет.</w:t>
            </w:r>
          </w:p>
          <w:p w:rsidR="00A67AD4" w:rsidRPr="00C8137B" w:rsidRDefault="004678E3" w:rsidP="004678E3">
            <w:pPr>
              <w:pStyle w:val="1"/>
              <w:shd w:val="clear" w:color="auto" w:fill="auto"/>
              <w:ind w:firstLine="0"/>
              <w:jc w:val="both"/>
              <w:rPr>
                <w:color w:val="FF0000"/>
                <w:sz w:val="20"/>
              </w:rPr>
            </w:pPr>
            <w:r w:rsidRPr="00C8137B">
              <w:rPr>
                <w:sz w:val="20"/>
              </w:rPr>
              <w:lastRenderedPageBreak/>
              <w:t xml:space="preserve">Дети и подростки получают услуги дополнительного образования в учреждениях дополнительного образования района и индивидуальных предпринимателях, реализующих программы дополнительного образования. </w:t>
            </w:r>
          </w:p>
        </w:tc>
      </w:tr>
      <w:tr w:rsidR="00B41493" w:rsidRPr="00C8137B" w:rsidTr="00B41493">
        <w:tc>
          <w:tcPr>
            <w:tcW w:w="562" w:type="dxa"/>
          </w:tcPr>
          <w:p w:rsidR="00B41493" w:rsidRPr="00C8137B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4176" w:type="dxa"/>
            <w:gridSpan w:val="6"/>
          </w:tcPr>
          <w:p w:rsidR="00B41493" w:rsidRPr="00C8137B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41493" w:rsidRPr="00C8137B" w:rsidTr="00727A4F">
        <w:tc>
          <w:tcPr>
            <w:tcW w:w="562" w:type="dxa"/>
          </w:tcPr>
          <w:p w:rsidR="00B41493" w:rsidRPr="00C8137B" w:rsidRDefault="00B41493" w:rsidP="006D38D7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95" w:type="dxa"/>
          </w:tcPr>
          <w:p w:rsidR="00B41493" w:rsidRPr="00C8137B" w:rsidRDefault="00B41493" w:rsidP="006D38D7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субъектов малого и среднего предпринимательства по участию в закупках по Федеральному закону № 44-ФЗ</w:t>
            </w:r>
          </w:p>
        </w:tc>
        <w:tc>
          <w:tcPr>
            <w:tcW w:w="2268" w:type="dxa"/>
          </w:tcPr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Федеральному закону </w:t>
            </w:r>
          </w:p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 44-ФЗ</w:t>
            </w:r>
          </w:p>
        </w:tc>
        <w:tc>
          <w:tcPr>
            <w:tcW w:w="1134" w:type="dxa"/>
          </w:tcPr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2019 года;</w:t>
            </w:r>
          </w:p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B41493" w:rsidRPr="00C8137B" w:rsidRDefault="00B41493" w:rsidP="006D38D7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B41493" w:rsidRPr="00C8137B" w:rsidRDefault="006969C0" w:rsidP="006969C0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</w:t>
            </w:r>
            <w:r w:rsidR="004D0D4B"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 2</w:t>
            </w: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квартале 2021 года </w:t>
            </w:r>
            <w:r w:rsidR="005F7515"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семинар для субъектов малого и среднего </w:t>
            </w: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предпринимательства по</w:t>
            </w:r>
            <w:r w:rsidRPr="00C8137B">
              <w:rPr>
                <w:rFonts w:ascii="Times New Roman" w:hAnsi="Times New Roman"/>
                <w:sz w:val="20"/>
              </w:rPr>
              <w:t xml:space="preserve"> участию в закупках по Федеральному закону № 44-ФЗ не проводился. </w:t>
            </w:r>
          </w:p>
          <w:p w:rsidR="006969C0" w:rsidRPr="00C8137B" w:rsidRDefault="006969C0" w:rsidP="00B6528D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Семинар на тему: «Очередные изменения в закон 44-ФЗ запланирован на 3</w:t>
            </w:r>
            <w:r w:rsidR="00B6528D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-4</w:t>
            </w: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кварталы 2021</w:t>
            </w:r>
          </w:p>
        </w:tc>
      </w:tr>
      <w:tr w:rsidR="00AF2764" w:rsidRPr="00C8137B" w:rsidTr="00AF2764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76" w:type="dxa"/>
            <w:gridSpan w:val="6"/>
            <w:shd w:val="clear" w:color="auto" w:fill="auto"/>
          </w:tcPr>
          <w:p w:rsidR="00AF2764" w:rsidRPr="00C8137B" w:rsidRDefault="00AF2764" w:rsidP="00AF2764">
            <w:pPr>
              <w:pStyle w:val="ConsPlusNormal0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8137B">
              <w:rPr>
                <w:rFonts w:ascii="Times New Roman" w:hAnsi="Times New Roman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AF2764" w:rsidRPr="00C8137B" w:rsidTr="00727A4F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895" w:type="dxa"/>
          </w:tcPr>
          <w:p w:rsidR="00AF2764" w:rsidRPr="00C8137B" w:rsidRDefault="00AF2764" w:rsidP="0029540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:rsidR="00AF2764" w:rsidRPr="00C8137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низкий уровень участия субъектов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:rsidR="00AF2764" w:rsidRPr="00C8137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2020 года;</w:t>
            </w:r>
          </w:p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30 декабря 2021 года</w:t>
            </w:r>
          </w:p>
        </w:tc>
        <w:tc>
          <w:tcPr>
            <w:tcW w:w="1418" w:type="dxa"/>
          </w:tcPr>
          <w:p w:rsidR="00AF2764" w:rsidRPr="00C8137B" w:rsidRDefault="00AF2764" w:rsidP="00AF2764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8137B" w:rsidRDefault="00295401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отсутствуют</w:t>
            </w:r>
          </w:p>
        </w:tc>
      </w:tr>
      <w:tr w:rsidR="00AF2764" w:rsidRPr="00C8137B" w:rsidTr="00B41493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176" w:type="dxa"/>
            <w:gridSpan w:val="6"/>
          </w:tcPr>
          <w:p w:rsidR="00AF2764" w:rsidRPr="00C8137B" w:rsidRDefault="00AF2764" w:rsidP="00AF2764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включая 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AF2764" w:rsidRPr="00C8137B" w:rsidTr="00727A4F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3895" w:type="dxa"/>
          </w:tcPr>
          <w:p w:rsidR="00AF2764" w:rsidRPr="00C8137B" w:rsidRDefault="00AF2764" w:rsidP="008437C4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приказом </w:t>
            </w:r>
            <w:proofErr w:type="spellStart"/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№ 13-Пр-2</w:t>
            </w:r>
          </w:p>
        </w:tc>
        <w:tc>
          <w:tcPr>
            <w:tcW w:w="2268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предприятий на конкуренцию</w:t>
            </w:r>
          </w:p>
        </w:tc>
        <w:tc>
          <w:tcPr>
            <w:tcW w:w="113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 мая 2021 года</w:t>
            </w:r>
          </w:p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20 мая 2022 года</w:t>
            </w:r>
          </w:p>
        </w:tc>
        <w:tc>
          <w:tcPr>
            <w:tcW w:w="1418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органа местного самоуправлени</w:t>
            </w: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я</w:t>
            </w:r>
          </w:p>
        </w:tc>
        <w:tc>
          <w:tcPr>
            <w:tcW w:w="2977" w:type="dxa"/>
          </w:tcPr>
          <w:p w:rsidR="00921C30" w:rsidRPr="00C8137B" w:rsidRDefault="00921C30" w:rsidP="00921C30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Оценка эффективности управления муниципальным имуществом проводится ежегодно. </w:t>
            </w:r>
          </w:p>
          <w:p w:rsidR="00AF2764" w:rsidRPr="00C8137B" w:rsidRDefault="00921C30" w:rsidP="00921C30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За 2020 год оценка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эффективности управления муниципальным имуществом Ханты-Мансийского района проведена и направлена в адрес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Депимущества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 xml:space="preserve"> Югры </w:t>
            </w: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письмом исх. от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30.03.2021 № 04-исх-1606 для сводного рейтинга</w:t>
            </w:r>
          </w:p>
        </w:tc>
      </w:tr>
      <w:tr w:rsidR="00AF2764" w:rsidRPr="00C8137B" w:rsidTr="00727A4F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:rsidR="00AF2764" w:rsidRPr="00C8137B" w:rsidRDefault="00AF2764" w:rsidP="005E236E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8" w:type="dxa"/>
          </w:tcPr>
          <w:p w:rsidR="00AF2764" w:rsidRPr="00C8137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:rsidR="00AF2764" w:rsidRPr="00C8137B" w:rsidRDefault="00AF2764" w:rsidP="00AF27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F2764" w:rsidRPr="00C8137B" w:rsidRDefault="008964D7" w:rsidP="000819E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0819E2" w:rsidRPr="00C8137B">
              <w:rPr>
                <w:rFonts w:ascii="Times New Roman" w:hAnsi="Times New Roman" w:cs="Times New Roman"/>
                <w:sz w:val="20"/>
              </w:rPr>
              <w:t>2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квартал 2021 года не проводились публичные торги или иные конкурентные процедуры по реализации имущества, закрепленного на праве </w:t>
            </w:r>
            <w:r w:rsidR="000819E2" w:rsidRPr="00C8137B">
              <w:rPr>
                <w:rFonts w:ascii="Times New Roman" w:hAnsi="Times New Roman" w:cs="Times New Roman"/>
                <w:sz w:val="20"/>
              </w:rPr>
              <w:t>хозяйственного ведения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за муниципальным предприятием «ЖЭК-3» Ханты-Мансийского района</w:t>
            </w:r>
          </w:p>
        </w:tc>
      </w:tr>
      <w:tr w:rsidR="00AF2764" w:rsidRPr="00C8137B" w:rsidTr="00727A4F">
        <w:tc>
          <w:tcPr>
            <w:tcW w:w="562" w:type="dxa"/>
          </w:tcPr>
          <w:p w:rsidR="00AF2764" w:rsidRPr="00C8137B" w:rsidRDefault="00AF2764" w:rsidP="00AF2764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3895" w:type="dxa"/>
          </w:tcPr>
          <w:p w:rsidR="00AF2764" w:rsidRPr="00C8137B" w:rsidRDefault="00AF2764" w:rsidP="005E236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</w:t>
            </w:r>
          </w:p>
        </w:tc>
        <w:tc>
          <w:tcPr>
            <w:tcW w:w="2268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доли хозяйствующих субъектов, учреждаемых или контролируемых муниципальными образованиями, в общем количестве хозяйствующих субъектов, осуществляющих деятельность на товарных рынках</w:t>
            </w:r>
          </w:p>
        </w:tc>
        <w:tc>
          <w:tcPr>
            <w:tcW w:w="1134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2020 года, 30 декабря 2021 года</w:t>
            </w:r>
          </w:p>
        </w:tc>
        <w:tc>
          <w:tcPr>
            <w:tcW w:w="1418" w:type="dxa"/>
          </w:tcPr>
          <w:p w:rsidR="00AF2764" w:rsidRPr="00C8137B" w:rsidRDefault="00AF2764" w:rsidP="00AF276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аналитическая справка в уполномоченный орган</w:t>
            </w:r>
          </w:p>
        </w:tc>
        <w:tc>
          <w:tcPr>
            <w:tcW w:w="2977" w:type="dxa"/>
          </w:tcPr>
          <w:p w:rsidR="003A3439" w:rsidRPr="00C8137B" w:rsidRDefault="00AF2764" w:rsidP="00AF276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приватизации, утвержден решением Думы Ханты-Мансийского района от 13.12.2019 № 532 «Об утверждении прогнозного плана приватизации муниципального имущества Ханты-Мансийского района на 2020 год и плановый период 2021 и 2022 годов» (в редакции решений Думы Ханты-Мансийского района от 20.03.2020 № 587, от 28.05.2020 № 596). </w:t>
            </w:r>
          </w:p>
          <w:p w:rsidR="00AF2764" w:rsidRPr="00C8137B" w:rsidRDefault="003A3439" w:rsidP="00A42DDE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A42DDE"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о 2</w:t>
            </w: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2021 года не принимались решения </w:t>
            </w:r>
            <w:r w:rsidRPr="00C8137B">
              <w:rPr>
                <w:rFonts w:ascii="Times New Roman" w:hAnsi="Times New Roman"/>
                <w:color w:val="000000" w:themeColor="text1"/>
                <w:sz w:val="20"/>
              </w:rPr>
              <w:t>о создании муниципальных предприятий и муниципальных учреждений Ханты-Мансийского района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предприятиями,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совершенствование процессов управления объектами муниципальной собственности,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30 мая 2021 года, 30 мая 2022 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Формирование планов продажи (приватизации) имущества, находящегося в муниципальной собственности Ханты-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района, осуществляется в строгом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:rsidR="00A052CA" w:rsidRPr="00C8137B" w:rsidRDefault="00A052CA" w:rsidP="00A052C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- формирование неналоговых доходов бюджета района;</w:t>
            </w:r>
          </w:p>
          <w:p w:rsidR="00A052CA" w:rsidRPr="00C8137B" w:rsidRDefault="00A052CA" w:rsidP="00A052C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:rsidR="00A052CA" w:rsidRPr="00C8137B" w:rsidRDefault="00A052CA" w:rsidP="00A052C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 в 2020 году и плановом периоде 2021-2022 годов утвержден решением Думы Ханты-Мансийского района от 13.12.2019 № 532 «Об утверждении прогнозного плана приватизации муниципального имущества Ханты-Мансийского района на 2020 год и плановый период 2021 и 2022 годов». Отчет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об итогах приватизации муниципального имущества за 2020 год утвержден решением Думы Ханты-Мансийского района от 12.03.2021 № 719. </w:t>
            </w:r>
          </w:p>
          <w:p w:rsidR="00A052CA" w:rsidRPr="00C8137B" w:rsidRDefault="00A052CA" w:rsidP="00A052C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 Ханты-Мансийского района, подлежащий приватизации в 2021 году и плановом периоде 2022-2023 годов утвержден решением Думы Ханты-Мансийского района от </w:t>
            </w:r>
            <w:r w:rsidRPr="00C8137B">
              <w:rPr>
                <w:rFonts w:ascii="Times New Roman" w:hAnsi="Times New Roman" w:cs="Times New Roman"/>
                <w:sz w:val="20"/>
                <w:shd w:val="clear" w:color="auto" w:fill="FFFFFF"/>
              </w:rPr>
              <w:t>25.12.2020 № 685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«Об утверждении прогнозного плана приватизации муниципального имущества Ханты-Мансийского района на 2021 год и плановый период 2022 и 2023 годов».</w:t>
            </w:r>
          </w:p>
          <w:p w:rsidR="00A052CA" w:rsidRPr="00C8137B" w:rsidRDefault="00A052CA" w:rsidP="00A052C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Указанные акты в установленном порядке размещены на официальном сайте Российской Федерации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torgi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gov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, установлено 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:rsidR="00A052CA" w:rsidRPr="00C8137B" w:rsidRDefault="00A052CA" w:rsidP="00A052C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1,32 %.</w:t>
            </w:r>
          </w:p>
          <w:p w:rsidR="00A052CA" w:rsidRPr="00C8137B" w:rsidRDefault="00A052CA" w:rsidP="00A052C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 xml:space="preserve">, МУП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«Центр предоставления услуг»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. Луговской.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распоряжения Губернатора ХМАО-Югры от 01.08.2019 № 162-рг, ликвидации подлежит 1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хоз.общество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 xml:space="preserve"> - МП «Комплекс-Плюс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с.п.Горноправдинск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предприятий» и ФЗ «О защите конкуренции»., 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правовой акт органа местного самоуправления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977" w:type="dxa"/>
          </w:tcPr>
          <w:p w:rsidR="00A052CA" w:rsidRPr="00C8137B" w:rsidRDefault="00A052CA" w:rsidP="00A052CA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Мониторинг за </w:t>
            </w:r>
            <w:r w:rsidR="00422BCC" w:rsidRPr="00C8137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квартал 2021 года проводился следующими способами:</w:t>
            </w:r>
          </w:p>
          <w:p w:rsidR="00A052CA" w:rsidRPr="00C8137B" w:rsidRDefault="00A052CA" w:rsidP="00A052CA">
            <w:pPr>
              <w:numPr>
                <w:ilvl w:val="0"/>
                <w:numId w:val="34"/>
              </w:numPr>
              <w:tabs>
                <w:tab w:val="left" w:pos="391"/>
              </w:tabs>
              <w:ind w:left="-34" w:firstLine="3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Проведена оценка регулирующего воздействия на предпринимательскую и инвестиционную деятельность в отношении </w:t>
            </w:r>
            <w:r w:rsidR="00DA0034" w:rsidRPr="00C8137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проект</w:t>
            </w:r>
            <w:r w:rsidR="00DA0034" w:rsidRPr="00C8137B">
              <w:rPr>
                <w:rFonts w:ascii="Times New Roman" w:eastAsia="Calibri" w:hAnsi="Times New Roman"/>
                <w:sz w:val="20"/>
                <w:szCs w:val="20"/>
              </w:rPr>
              <w:t>ов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муниципальн</w:t>
            </w:r>
            <w:r w:rsidR="00DA0034" w:rsidRPr="00C8137B">
              <w:rPr>
                <w:rFonts w:ascii="Times New Roman" w:eastAsia="Calibri" w:hAnsi="Times New Roman"/>
                <w:sz w:val="20"/>
                <w:szCs w:val="20"/>
              </w:rPr>
              <w:t>ых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нормативн</w:t>
            </w:r>
            <w:r w:rsidR="00DA0034" w:rsidRPr="00C8137B">
              <w:rPr>
                <w:rFonts w:ascii="Times New Roman" w:eastAsia="Calibri" w:hAnsi="Times New Roman"/>
                <w:sz w:val="20"/>
                <w:szCs w:val="20"/>
              </w:rPr>
              <w:t>ых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правов</w:t>
            </w:r>
            <w:r w:rsidR="00DA0034" w:rsidRPr="00C8137B">
              <w:rPr>
                <w:rFonts w:ascii="Times New Roman" w:eastAsia="Calibri" w:hAnsi="Times New Roman"/>
                <w:sz w:val="20"/>
                <w:szCs w:val="20"/>
              </w:rPr>
              <w:t>ых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акта;</w:t>
            </w:r>
          </w:p>
          <w:p w:rsidR="00A052CA" w:rsidRPr="00C8137B" w:rsidRDefault="00A052CA" w:rsidP="00A052CA">
            <w:pPr>
              <w:tabs>
                <w:tab w:val="left" w:pos="391"/>
              </w:tabs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2. Проведено </w:t>
            </w:r>
            <w:r w:rsidR="001B6788"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6 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>заседани</w:t>
            </w:r>
            <w:r w:rsidR="001B6788" w:rsidRPr="00C8137B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 Совета по развитию малого и среднего 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предпринимательства при администрации района;</w:t>
            </w:r>
          </w:p>
          <w:p w:rsidR="00A052CA" w:rsidRPr="00C8137B" w:rsidRDefault="00A052CA" w:rsidP="00A052CA">
            <w:pPr>
              <w:tabs>
                <w:tab w:val="left" w:pos="39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eastAsia="Calibri" w:hAnsi="Times New Roman"/>
                <w:sz w:val="20"/>
                <w:szCs w:val="20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C8137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C8137B">
              <w:rPr>
                <w:rFonts w:ascii="Times New Roman" w:hAnsi="Times New Roman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правовой акт администрации Ханты-Мансийского района; концессионное соглашение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За отчетный период не заключались концессионные соглашения с </w:t>
            </w:r>
            <w:r w:rsidRPr="00C8137B">
              <w:rPr>
                <w:rFonts w:ascii="Times New Roman" w:hAnsi="Times New Roman"/>
                <w:sz w:val="20"/>
              </w:rPr>
              <w:t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C8137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 w:rsidRPr="00C8137B">
              <w:rPr>
                <w:rFonts w:ascii="Times New Roman" w:hAnsi="Times New Roman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соглашения о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законом от 13.07.2015 № 224-ФЗ                                      «О государственно-частном партнерстве,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в Российской Федерации» в муниципальном образовании Ханты-Мансийский район разработана и утверждена нормативная правовая база, устанавливающая механизм взаимодействия органов администрации района на этапах разработки, рассмотрения и реализации проектов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-частного партнерства, а также  правила принятия решений о заключении концессионных соглашений и соглашений о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партнерстве: </w:t>
            </w:r>
          </w:p>
          <w:p w:rsidR="00A052CA" w:rsidRPr="00C8137B" w:rsidRDefault="00A052CA" w:rsidP="00A052C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 порядок взаимодействия органов администрации Ханты-Мансийского района на этапах разработки, рассмотрения и реализации проектов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-частного партнерства в Ханты-Мансийском районе;</w:t>
            </w:r>
          </w:p>
          <w:p w:rsidR="00A052CA" w:rsidRPr="00C8137B" w:rsidRDefault="00A052CA" w:rsidP="00A052C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Правила принятия решений о заключении от имени муниципального образования Ханты-Мансийский район соглашений о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-частном партнерстве и концессионных соглашений на срок, превышающий срок действия утвержденных лимитов бюджетных обязательств. </w:t>
            </w:r>
          </w:p>
          <w:p w:rsidR="00A052CA" w:rsidRPr="00C8137B" w:rsidRDefault="00A052CA" w:rsidP="00A052C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Концессионные соглашения во 2 квартале 2021 года не заключались.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8.2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концессионные соглашения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</w:rPr>
              <w:t>В связи с низкой привлекательностью, отсутствием круглогодичной транспортной связи и необходимых объемов оказываемых коммунальных услуг в населенных пунктах Ханты-Мансийского района</w:t>
            </w: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отчетный период передача в управление частным операторам на основе концессионных соглашений объектов коммунального хозяйства </w:t>
            </w: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муниципальных предприятий не осуществлялась 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социально-ориентированных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917EDE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октябре 2020 года создан муниципальный опорный центр дополнительного образования детей в Ханты-Мансийском районе (Распоряжение от 30.10.2020 № 1127-р). </w:t>
            </w:r>
            <w:proofErr w:type="gramStart"/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>В  рамках</w:t>
            </w:r>
            <w:proofErr w:type="gramEnd"/>
            <w:r w:rsidRPr="00C8137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деятельности муниципального опорного центра дополнительного образования Ханты-Мансийского района, оказана консультационная поддержка по созданию частного бизнеса (ИП) по оказанию услуг в области дополнительного образования,  включению в реестр поставщиков услуг на территории района; методическая помощь по разработке дополнительной общеобразовательной программы, сертификации программы, заключение договоров на обучение. Осуществляется контроль деятельности.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9.2.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услуг в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lastRenderedPageBreak/>
              <w:t>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2019 года;</w:t>
            </w:r>
          </w:p>
          <w:p w:rsidR="00A052CA" w:rsidRPr="00C8137B" w:rsidRDefault="00A052CA" w:rsidP="00A052C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2020 года;</w:t>
            </w:r>
          </w:p>
          <w:p w:rsidR="00A052CA" w:rsidRPr="00C8137B" w:rsidRDefault="00A052CA" w:rsidP="00A052C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30 декабря 2021 года</w:t>
            </w:r>
          </w:p>
          <w:p w:rsidR="00A052CA" w:rsidRPr="00C8137B" w:rsidRDefault="00A052CA" w:rsidP="00A05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сайте </w:t>
            </w:r>
            <w:proofErr w:type="spellStart"/>
            <w:r w:rsidRPr="00C8137B">
              <w:rPr>
                <w:rFonts w:ascii="Times New Roman" w:hAnsi="Times New Roman" w:cs="Times New Roman"/>
                <w:sz w:val="20"/>
              </w:rPr>
              <w:t>Депобразования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 xml:space="preserve"> и молодежи Югры, 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A052CA" w:rsidP="00F068D1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>В</w:t>
            </w:r>
            <w:r w:rsidR="00F068D1" w:rsidRPr="00C8137B">
              <w:rPr>
                <w:rFonts w:ascii="Times New Roman" w:hAnsi="Times New Roman"/>
                <w:sz w:val="20"/>
              </w:rPr>
              <w:t>о 2</w:t>
            </w:r>
            <w:r w:rsidRPr="00C8137B">
              <w:rPr>
                <w:rFonts w:ascii="Times New Roman" w:hAnsi="Times New Roman"/>
                <w:sz w:val="20"/>
              </w:rPr>
              <w:t xml:space="preserve"> квартале 2021 года конкурсный отбор на предоставление субсидии социально ориентированным некоммерческим организациям на оказание услуг (выполнение работ) в сфере образования не производилось.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 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стимулирование новых предпринимательских инициатив</w:t>
            </w:r>
          </w:p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25 января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25 января 2021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A052CA" w:rsidP="00D95570">
            <w:pPr>
              <w:pStyle w:val="ConsPlusNormal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 xml:space="preserve">Во </w:t>
            </w:r>
            <w:r w:rsidR="004E5F19">
              <w:rPr>
                <w:rFonts w:ascii="Times New Roman" w:hAnsi="Times New Roman"/>
                <w:sz w:val="20"/>
              </w:rPr>
              <w:t>2</w:t>
            </w:r>
            <w:r w:rsidRPr="00C8137B">
              <w:rPr>
                <w:rFonts w:ascii="Times New Roman" w:hAnsi="Times New Roman"/>
                <w:sz w:val="20"/>
              </w:rPr>
              <w:t xml:space="preserve"> квартале 2021 </w:t>
            </w:r>
            <w:r w:rsidR="004E5F19" w:rsidRPr="00C8137B">
              <w:rPr>
                <w:rFonts w:ascii="Times New Roman" w:hAnsi="Times New Roman"/>
                <w:sz w:val="20"/>
              </w:rPr>
              <w:t xml:space="preserve">года </w:t>
            </w:r>
            <w:r w:rsidR="004E5F19">
              <w:rPr>
                <w:rFonts w:ascii="Times New Roman" w:hAnsi="Times New Roman"/>
                <w:sz w:val="20"/>
              </w:rPr>
              <w:t>финансовая</w:t>
            </w:r>
            <w:r w:rsidRPr="00C8137B">
              <w:rPr>
                <w:rFonts w:ascii="Times New Roman" w:hAnsi="Times New Roman"/>
                <w:sz w:val="20"/>
              </w:rPr>
              <w:t xml:space="preserve"> поддержка субъект</w:t>
            </w:r>
            <w:r w:rsidR="004E5F19">
              <w:rPr>
                <w:rFonts w:ascii="Times New Roman" w:hAnsi="Times New Roman"/>
                <w:sz w:val="20"/>
              </w:rPr>
              <w:t>ам</w:t>
            </w:r>
            <w:r w:rsidRPr="00C8137B">
              <w:rPr>
                <w:rFonts w:ascii="Times New Roman" w:hAnsi="Times New Roman"/>
                <w:sz w:val="20"/>
              </w:rPr>
              <w:t xml:space="preserve"> малого</w:t>
            </w:r>
            <w:r w:rsidR="004E5F19">
              <w:rPr>
                <w:rFonts w:ascii="Times New Roman" w:hAnsi="Times New Roman"/>
                <w:sz w:val="20"/>
              </w:rPr>
              <w:t xml:space="preserve"> и среднего</w:t>
            </w:r>
            <w:r w:rsidRPr="00C8137B">
              <w:rPr>
                <w:rFonts w:ascii="Times New Roman" w:hAnsi="Times New Roman"/>
                <w:sz w:val="20"/>
              </w:rPr>
              <w:t xml:space="preserve"> предпринимательства, осуществляющ</w:t>
            </w:r>
            <w:r w:rsidR="004E5F19">
              <w:rPr>
                <w:rFonts w:ascii="Times New Roman" w:hAnsi="Times New Roman"/>
                <w:sz w:val="20"/>
              </w:rPr>
              <w:t>им</w:t>
            </w:r>
            <w:r w:rsidRPr="00C8137B">
              <w:rPr>
                <w:rFonts w:ascii="Times New Roman" w:hAnsi="Times New Roman"/>
                <w:sz w:val="20"/>
              </w:rPr>
              <w:t xml:space="preserve"> социально значимы</w:t>
            </w:r>
            <w:r w:rsidR="004E5F19">
              <w:rPr>
                <w:rFonts w:ascii="Times New Roman" w:hAnsi="Times New Roman"/>
                <w:sz w:val="20"/>
              </w:rPr>
              <w:t>е</w:t>
            </w:r>
            <w:r w:rsidRPr="00C8137B">
              <w:rPr>
                <w:rFonts w:ascii="Times New Roman" w:hAnsi="Times New Roman"/>
                <w:sz w:val="20"/>
              </w:rPr>
              <w:t xml:space="preserve"> вид</w:t>
            </w:r>
            <w:r w:rsidR="004E5F19">
              <w:rPr>
                <w:rFonts w:ascii="Times New Roman" w:hAnsi="Times New Roman"/>
                <w:sz w:val="20"/>
              </w:rPr>
              <w:t>ы</w:t>
            </w:r>
            <w:r w:rsidRPr="00C8137B">
              <w:rPr>
                <w:rFonts w:ascii="Times New Roman" w:hAnsi="Times New Roman"/>
                <w:sz w:val="20"/>
              </w:rPr>
              <w:t xml:space="preserve"> деятельности, определенны</w:t>
            </w:r>
            <w:r w:rsidR="00D95570">
              <w:rPr>
                <w:rFonts w:ascii="Times New Roman" w:hAnsi="Times New Roman"/>
                <w:sz w:val="20"/>
              </w:rPr>
              <w:t>е</w:t>
            </w:r>
            <w:r w:rsidRPr="00C8137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8137B">
              <w:rPr>
                <w:rFonts w:ascii="Times New Roman" w:hAnsi="Times New Roman"/>
                <w:sz w:val="20"/>
              </w:rPr>
              <w:t>муниципальными образованиями</w:t>
            </w:r>
            <w:proofErr w:type="gramEnd"/>
            <w:r w:rsidRPr="00C8137B">
              <w:rPr>
                <w:rFonts w:ascii="Times New Roman" w:hAnsi="Times New Roman"/>
                <w:sz w:val="20"/>
              </w:rPr>
              <w:t xml:space="preserve"> не предоставлялась (в 1 квартале 2021 года финансовая поддержка предоставлена 1 субъекту малого предпринимательства на общую сумму 25,29 тыс. рублей)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052CA" w:rsidRPr="00C8137B" w:rsidTr="00727A4F">
        <w:tc>
          <w:tcPr>
            <w:tcW w:w="562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10.1.</w:t>
            </w:r>
          </w:p>
        </w:tc>
        <w:tc>
          <w:tcPr>
            <w:tcW w:w="3895" w:type="dxa"/>
            <w:shd w:val="clear" w:color="auto" w:fill="auto"/>
          </w:tcPr>
          <w:p w:rsidR="00A052CA" w:rsidRPr="00C8137B" w:rsidRDefault="00A052CA" w:rsidP="00A052CA">
            <w:pPr>
              <w:widowControl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отсутствие систематизированной информации о реализуемых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2484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активности</w:t>
            </w:r>
          </w:p>
        </w:tc>
        <w:tc>
          <w:tcPr>
            <w:tcW w:w="1134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236AE5" w:rsidRPr="00C8137B" w:rsidRDefault="00236AE5" w:rsidP="00236AE5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и проведение муниципальных мероприятий:  </w:t>
            </w:r>
          </w:p>
          <w:p w:rsidR="00A052CA" w:rsidRPr="00C8137B" w:rsidRDefault="00236AE5" w:rsidP="00236AE5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согласно приказа от 12.02.2021 №06-Пр-73-О «Об организации и проведении районной научной конференции молодых исследователей «Шаг в будущее» 26 февраля 2021 года состоялась защита творческих конкурсных работ в режиме видеоконференцсвязи. В общеобразовательных организациях Ханты-Мансийского района реализуется Комплексный план по организации профориентационной работы с учащимися образовательных организаций Ханты-Мансийского района </w:t>
            </w:r>
            <w:r w:rsidRPr="00C8137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lastRenderedPageBreak/>
              <w:t>(распоряжение администрации Ханты-Мансийского района от 16.08.2017 г. № 835-р), мероприятия которого направлены на формирование у учащихся способностей к профессиональному самоопределению. Обучающиеся 8-11 классов общеобразовательных организаций Ханты-Мансийского района принимают участие в открытых уроках «</w:t>
            </w:r>
            <w:proofErr w:type="spellStart"/>
            <w:r w:rsidRPr="00C8137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ПроеКТОриЯ</w:t>
            </w:r>
            <w:proofErr w:type="spellEnd"/>
            <w:r w:rsidRPr="00C8137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», всероссийский конкурс «Большая перемена»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C8137B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C8137B">
              <w:rPr>
                <w:rFonts w:ascii="Times New Roman" w:hAnsi="Times New Roman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НТИ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отсутствие инфраструктуры развития инновационной деятельности молодежи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муниципалитете создан детский технопарк по направлениям «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Автомоделирование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«Робототехника» в п. Луговской, п. Горноправдинск, реализуется муниципальный проект «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Экошкола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родное село!».</w:t>
            </w:r>
          </w:p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Обучающиеся Ханты-мансийского района приняли участие в X Всероссийской школьной неделе высоких технологий и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технопредпринимательства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дистанционном формате посетили Открытую лекции «Технологии виртуальной реальности</w:t>
            </w:r>
            <w:r w:rsidR="00292AA1"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Мастер</w:t>
            </w: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 по 3д моделированию «Именной брелок», приняли участие в  </w:t>
            </w:r>
          </w:p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Квизе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</w:t>
            </w:r>
            <w:proofErr w:type="spellStart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нанотехнологиях</w:t>
            </w:r>
            <w:proofErr w:type="spellEnd"/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не только (письмо КО 06-исх-1012 от 18.03.2021 года)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10.3.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Создание и развитие Центров молодежного инновационного творчества в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образованиях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отсутствие инфраструктуры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развития инновационной деятельности молодежи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институциональной среды,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25 января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 xml:space="preserve">25 января 2021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25 января 2022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информация в уполномоченн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ый орган</w:t>
            </w:r>
          </w:p>
        </w:tc>
        <w:tc>
          <w:tcPr>
            <w:tcW w:w="2977" w:type="dxa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В настоящее время </w:t>
            </w:r>
            <w:r w:rsidRPr="00C8137B">
              <w:rPr>
                <w:rFonts w:ascii="Times New Roman" w:hAnsi="Times New Roman"/>
                <w:sz w:val="20"/>
              </w:rPr>
              <w:t xml:space="preserve">Центр молодежного инновационного </w:t>
            </w:r>
            <w:r w:rsidRPr="00C8137B">
              <w:rPr>
                <w:rFonts w:ascii="Times New Roman" w:hAnsi="Times New Roman"/>
                <w:sz w:val="20"/>
              </w:rPr>
              <w:lastRenderedPageBreak/>
              <w:t xml:space="preserve">творчества </w:t>
            </w:r>
            <w:r w:rsidRPr="00C8137B">
              <w:rPr>
                <w:rFonts w:ascii="Times New Roman" w:hAnsi="Times New Roman" w:cs="Times New Roman"/>
                <w:sz w:val="20"/>
                <w:szCs w:val="22"/>
              </w:rPr>
              <w:t>отсутствуют.</w:t>
            </w:r>
            <w:r w:rsidRPr="00C8137B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Ведется работа по выявлению среди физических и юридических лиц, желающих создать или развивать центры молодежного инновационного творчества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A052CA" w:rsidRPr="00C8137B" w:rsidTr="00AF2764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в Ханты-Мансийском районе цифровой грамотности населения, муниципальных служащих и работников бюджетной сферы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11.1.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Организация обучения муниципальных служащих по программе повышения квалификации «информационная политика и цифровые технологии в муниципальном управлении»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цифровая трансформация общества, сокращение издержек и повышение качества взаимодействия граждан и государства</w:t>
            </w: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цифровой грамотности муниципальных служащих</w:t>
            </w: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</w:tcPr>
          <w:p w:rsidR="00A052CA" w:rsidRPr="00C8137B" w:rsidRDefault="00A052CA" w:rsidP="00A23574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>о 2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квартале 2021 года 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C8137B">
              <w:rPr>
                <w:rFonts w:ascii="Times New Roman" w:hAnsi="Times New Roman" w:cs="Times New Roman"/>
                <w:sz w:val="20"/>
              </w:rPr>
              <w:t>муниципальны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>й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служащи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>й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администрации района 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 xml:space="preserve">прошел 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обучение </w:t>
            </w:r>
            <w:r w:rsidR="00A23574" w:rsidRPr="00C8137B">
              <w:rPr>
                <w:rFonts w:ascii="Times New Roman" w:hAnsi="Times New Roman" w:cs="Times New Roman"/>
                <w:sz w:val="20"/>
              </w:rPr>
              <w:t>по программе «Информационная политика и цифровые технологии в муниципальном управлении»</w:t>
            </w:r>
          </w:p>
        </w:tc>
      </w:tr>
      <w:tr w:rsidR="00A052CA" w:rsidRPr="00C8137B" w:rsidTr="00B41493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176" w:type="dxa"/>
            <w:gridSpan w:val="6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12.1.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C8137B">
              <w:rPr>
                <w:rFonts w:ascii="Times New Roman" w:hAnsi="Times New Roman" w:cs="Times New Roman"/>
                <w:sz w:val="20"/>
              </w:rPr>
              <w:t>актуаль</w:t>
            </w:r>
            <w:proofErr w:type="spellEnd"/>
            <w:r w:rsidRPr="00C8137B">
              <w:rPr>
                <w:rFonts w:ascii="Times New Roman" w:hAnsi="Times New Roman" w:cs="Times New Roman"/>
                <w:sz w:val="20"/>
              </w:rPr>
              <w:t>-ном</w:t>
            </w:r>
            <w:proofErr w:type="gramEnd"/>
            <w:r w:rsidRPr="00C8137B">
              <w:rPr>
                <w:rFonts w:ascii="Times New Roman" w:hAnsi="Times New Roman" w:cs="Times New Roman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2977" w:type="dxa"/>
          </w:tcPr>
          <w:p w:rsidR="004C75AC" w:rsidRPr="00C8137B" w:rsidRDefault="004C75AC" w:rsidP="004C75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2 квартал 2021 года </w:t>
            </w:r>
            <w:proofErr w:type="spellStart"/>
            <w:r w:rsidRPr="00C8137B">
              <w:rPr>
                <w:rFonts w:ascii="Times New Roman" w:hAnsi="Times New Roman"/>
                <w:sz w:val="20"/>
                <w:szCs w:val="20"/>
              </w:rPr>
              <w:t>Депимуществом</w:t>
            </w:r>
            <w:proofErr w:type="spellEnd"/>
            <w:r w:rsidRPr="00C8137B">
              <w:rPr>
                <w:rFonts w:ascii="Times New Roman" w:hAnsi="Times New Roman"/>
                <w:sz w:val="20"/>
                <w:szCs w:val="20"/>
              </w:rPr>
              <w:t xml:space="preserve"> района опубликованы на официальном сайте Российской Федерации для размещения информации о проведении торгов (</w:t>
            </w:r>
            <w:r w:rsidR="007F3047" w:rsidRPr="00C8137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7F3047" w:rsidRPr="00C813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7F3047" w:rsidRPr="00C8137B">
              <w:rPr>
                <w:rFonts w:ascii="Times New Roman" w:hAnsi="Times New Roman"/>
                <w:sz w:val="20"/>
                <w:szCs w:val="20"/>
                <w:lang w:val="en-US"/>
              </w:rPr>
              <w:t>torgi</w:t>
            </w:r>
            <w:proofErr w:type="spellEnd"/>
            <w:r w:rsidR="007F3047" w:rsidRPr="00C813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7F3047" w:rsidRPr="00C8137B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="007F3047" w:rsidRPr="00C8137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7F3047" w:rsidRPr="00C8137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7F3047" w:rsidRPr="00C8137B">
              <w:rPr>
                <w:rFonts w:ascii="Times New Roman" w:hAnsi="Times New Roman"/>
                <w:sz w:val="20"/>
                <w:szCs w:val="20"/>
              </w:rPr>
              <w:t>) и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официальном сайте администрации Ханты-Мансийского района (</w:t>
            </w:r>
            <w:hyperlink r:id="rId13" w:history="1">
              <w:r w:rsidRPr="00C8137B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C8137B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C8137B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hmrn</w:t>
              </w:r>
              <w:proofErr w:type="spellEnd"/>
              <w:r w:rsidRPr="00C8137B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C8137B">
                <w:rPr>
                  <w:rFonts w:ascii="Times New Roman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C8137B">
              <w:rPr>
                <w:rFonts w:ascii="Times New Roman" w:hAnsi="Times New Roman"/>
                <w:sz w:val="20"/>
                <w:szCs w:val="20"/>
              </w:rPr>
              <w:t>) следующие торги по реализации муниципального имущества, проводимые в электронной форме на площадке «Сбербанк-АСТ»:</w:t>
            </w:r>
          </w:p>
          <w:p w:rsidR="004C75AC" w:rsidRPr="00C8137B" w:rsidRDefault="004C75AC" w:rsidP="004C75AC">
            <w:pPr>
              <w:jc w:val="both"/>
              <w:rPr>
                <w:rFonts w:ascii="Times New Roman" w:hAnsi="Times New Roman"/>
                <w:bCs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 xml:space="preserve">извещение </w:t>
            </w:r>
            <w:r w:rsidRPr="00C8137B">
              <w:rPr>
                <w:rFonts w:ascii="Times New Roman" w:eastAsia="Calibri" w:hAnsi="Times New Roman"/>
                <w:sz w:val="20"/>
                <w:szCs w:val="20"/>
              </w:rPr>
              <w:t xml:space="preserve">от 31.03.2021 № </w:t>
            </w: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290321/0139250/01, </w:t>
            </w:r>
            <w:proofErr w:type="gramStart"/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SBR</w:t>
            </w:r>
            <w:proofErr w:type="gramEnd"/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012-2103290025;</w:t>
            </w:r>
          </w:p>
          <w:p w:rsidR="004C75AC" w:rsidRPr="00C8137B" w:rsidRDefault="004C75AC" w:rsidP="004C75AC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8137B">
              <w:rPr>
                <w:rFonts w:ascii="Times New Roman" w:hAnsi="Times New Roman"/>
                <w:sz w:val="20"/>
                <w:szCs w:val="20"/>
              </w:rPr>
              <w:t>извещение  от</w:t>
            </w:r>
            <w:proofErr w:type="gramEnd"/>
            <w:r w:rsidRPr="00C8137B">
              <w:rPr>
                <w:rFonts w:ascii="Times New Roman" w:hAnsi="Times New Roman"/>
                <w:sz w:val="20"/>
                <w:szCs w:val="20"/>
              </w:rPr>
              <w:t xml:space="preserve"> 20.04.2021 № </w:t>
            </w: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200421/0139250/01,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SBR012-2104200054;</w:t>
            </w:r>
          </w:p>
          <w:p w:rsidR="004C75AC" w:rsidRPr="00C8137B" w:rsidRDefault="004C75AC" w:rsidP="004C75A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извещение от 08.06.2021 </w:t>
            </w:r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C8137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080621/0139250/01, </w:t>
            </w:r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SBR012-2106080062;</w:t>
            </w:r>
          </w:p>
          <w:p w:rsidR="004C75AC" w:rsidRPr="00C8137B" w:rsidRDefault="004C75AC" w:rsidP="004C75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извещение от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02.03.2021 № </w:t>
            </w: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020321/0139250/01,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SBR012-2102260029;</w:t>
            </w:r>
          </w:p>
          <w:p w:rsidR="004C75AC" w:rsidRPr="00C8137B" w:rsidRDefault="004C75AC" w:rsidP="004C75A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извещение от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26.02.2021 № </w:t>
            </w: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2602211/0139250/01, № </w:t>
            </w: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SBR012-2102260001;</w:t>
            </w:r>
          </w:p>
          <w:p w:rsidR="00A052CA" w:rsidRPr="00C8137B" w:rsidRDefault="004C75AC" w:rsidP="004C75AC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извещение от </w:t>
            </w:r>
            <w:r w:rsidRPr="00C8137B">
              <w:rPr>
                <w:rFonts w:ascii="Times New Roman" w:hAnsi="Times New Roman"/>
                <w:sz w:val="20"/>
                <w:szCs w:val="20"/>
              </w:rPr>
              <w:t xml:space="preserve">20.04.2021 № </w:t>
            </w: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 xml:space="preserve">200421/0139250/02, № </w:t>
            </w:r>
            <w:r w:rsidRPr="00C8137B">
              <w:rPr>
                <w:rFonts w:ascii="Times New Roman" w:hAnsi="Times New Roman"/>
                <w:color w:val="000000"/>
                <w:sz w:val="20"/>
                <w:szCs w:val="20"/>
              </w:rPr>
              <w:t>SBR012-2104200056</w:t>
            </w:r>
          </w:p>
        </w:tc>
      </w:tr>
      <w:tr w:rsidR="00A052CA" w:rsidRPr="00C8137B" w:rsidTr="00727A4F">
        <w:tc>
          <w:tcPr>
            <w:tcW w:w="562" w:type="dxa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12.2.</w:t>
            </w:r>
          </w:p>
        </w:tc>
        <w:tc>
          <w:tcPr>
            <w:tcW w:w="3895" w:type="dxa"/>
          </w:tcPr>
          <w:p w:rsidR="00A052CA" w:rsidRPr="00C8137B" w:rsidRDefault="00A052CA" w:rsidP="00A052CA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недостаточный уровень эффективности управления муниципальным имуществом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эффективности управления муниципальным имуществом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A052CA" w:rsidRPr="00C8137B" w:rsidRDefault="008E126B" w:rsidP="00A052CA">
            <w:pPr>
              <w:pStyle w:val="ConsPlusNormal0"/>
              <w:jc w:val="both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квартала, адрес ссылки на размещение </w:t>
            </w:r>
            <w:hyperlink r:id="rId14" w:history="1">
              <w:r w:rsidRPr="00C8137B">
                <w:rPr>
                  <w:rStyle w:val="afb"/>
                  <w:rFonts w:ascii="Times New Roman" w:hAnsi="Times New Roman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  <w:r w:rsidRPr="00C8137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A052CA" w:rsidRPr="00C8137B" w:rsidTr="00B41493">
        <w:tc>
          <w:tcPr>
            <w:tcW w:w="562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6" w:type="dxa"/>
            <w:gridSpan w:val="6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C8137B">
              <w:rPr>
                <w:rFonts w:ascii="Times New Roman" w:hAnsi="Times New Roman" w:cs="Times New Roman"/>
                <w:sz w:val="20"/>
              </w:rPr>
              <w:t>. Дополнительные системные мероприятия</w:t>
            </w:r>
          </w:p>
        </w:tc>
      </w:tr>
      <w:tr w:rsidR="00A052CA" w:rsidRPr="00C8137B" w:rsidTr="00727A4F">
        <w:tc>
          <w:tcPr>
            <w:tcW w:w="562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20 декабря 2019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20 декабря 2020 </w:t>
            </w:r>
            <w:r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20 декабря 2021 </w:t>
            </w:r>
            <w:r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A052CA" w:rsidRPr="00C8137B" w:rsidRDefault="00A052CA" w:rsidP="00A052CA">
            <w:pPr>
              <w:pStyle w:val="ConsPlusNormal0"/>
              <w:contextualSpacing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2977" w:type="dxa"/>
            <w:shd w:val="clear" w:color="auto" w:fill="auto"/>
          </w:tcPr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Рассматривается возможность использования лучших практик автономного округа в сфере образования (имущественная поддержка СОНКО) рекомендованных на  </w:t>
            </w:r>
          </w:p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</w:t>
            </w: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23 декабря 2020 г. № 43-ДО5 в части предоставления </w:t>
            </w:r>
          </w:p>
          <w:p w:rsidR="00A052CA" w:rsidRPr="00C8137B" w:rsidRDefault="00A052CA" w:rsidP="00A052CA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Имущественной поддержки социально ориентированных некоммерческих организаций (в том числе, индивидуальным предпринимателям)</w:t>
            </w:r>
          </w:p>
        </w:tc>
      </w:tr>
    </w:tbl>
    <w:p w:rsidR="00E75098" w:rsidRPr="00C8137B" w:rsidRDefault="00E75098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2A135A" w:rsidRPr="00C8137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0819A7" w:rsidRPr="00C8137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>V. СОЗДАНИЕ И РЕАЛИЗАЦИЯ МЕХАНИЗМОВ ОБЩЕСТВЕННОГО</w:t>
      </w:r>
    </w:p>
    <w:p w:rsidR="002A135A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КОНТРОЛЯ ЗА ДЕЯТЕЛЬНОСТЬЮ СУБЪЕКТОВ ЕСТЕСТВЕННЫХ МОНОПОЛИЙ</w:t>
      </w:r>
    </w:p>
    <w:p w:rsidR="00E75098" w:rsidRPr="00C8137B" w:rsidRDefault="00E75098" w:rsidP="001B50D4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701"/>
      </w:tblGrid>
      <w:tr w:rsidR="006D38D7" w:rsidRPr="00C8137B" w:rsidTr="00C75968">
        <w:tc>
          <w:tcPr>
            <w:tcW w:w="562" w:type="dxa"/>
          </w:tcPr>
          <w:p w:rsidR="00B82C15" w:rsidRPr="00C8137B" w:rsidRDefault="00C93C89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103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84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:rsidR="002A135A" w:rsidRPr="00C8137B" w:rsidRDefault="00DB59A9" w:rsidP="005D245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Исполнение на </w:t>
            </w:r>
            <w:r w:rsidR="00A32A4F" w:rsidRPr="00C8137B">
              <w:rPr>
                <w:rFonts w:ascii="Times New Roman" w:hAnsi="Times New Roman" w:cs="Times New Roman"/>
                <w:sz w:val="20"/>
              </w:rPr>
              <w:t>01</w:t>
            </w:r>
            <w:r w:rsidRPr="00C8137B">
              <w:rPr>
                <w:rFonts w:ascii="Times New Roman" w:hAnsi="Times New Roman" w:cs="Times New Roman"/>
                <w:sz w:val="20"/>
              </w:rPr>
              <w:t>.</w:t>
            </w:r>
            <w:r w:rsidR="00A32A4F" w:rsidRPr="00C8137B">
              <w:rPr>
                <w:rFonts w:ascii="Times New Roman" w:hAnsi="Times New Roman" w:cs="Times New Roman"/>
                <w:sz w:val="20"/>
              </w:rPr>
              <w:t>0</w:t>
            </w:r>
            <w:r w:rsidR="005D2459" w:rsidRPr="00C8137B">
              <w:rPr>
                <w:rFonts w:ascii="Times New Roman" w:hAnsi="Times New Roman" w:cs="Times New Roman"/>
                <w:sz w:val="20"/>
              </w:rPr>
              <w:t>7</w:t>
            </w:r>
            <w:r w:rsidRPr="00C8137B">
              <w:rPr>
                <w:rFonts w:ascii="Times New Roman" w:hAnsi="Times New Roman" w:cs="Times New Roman"/>
                <w:sz w:val="20"/>
              </w:rPr>
              <w:t>.20</w:t>
            </w:r>
            <w:r w:rsidR="00A308FB" w:rsidRPr="00C8137B">
              <w:rPr>
                <w:rFonts w:ascii="Times New Roman" w:hAnsi="Times New Roman" w:cs="Times New Roman"/>
                <w:sz w:val="20"/>
              </w:rPr>
              <w:t>2</w:t>
            </w:r>
            <w:r w:rsidR="00A32A4F"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E7A6D" w:rsidRPr="00C8137B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C8137B" w:rsidTr="00C75968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8137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833"/>
            <w:bookmarkEnd w:id="1"/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8137B" w:rsidRDefault="002A135A" w:rsidP="00E709B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деятельностью субъектов естественных монополий (далее </w:t>
            </w:r>
            <w:r w:rsidR="001B50D4" w:rsidRPr="00C8137B">
              <w:rPr>
                <w:rFonts w:ascii="Times New Roman" w:hAnsi="Times New Roman" w:cs="Times New Roman"/>
                <w:sz w:val="20"/>
              </w:rPr>
              <w:t>–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создание и реализация механизмов общественного контроля за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0D4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1B50D4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1B50D4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1B50D4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1B50D4"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</w:t>
            </w:r>
            <w:r w:rsidR="00B43010" w:rsidRPr="00C8137B">
              <w:rPr>
                <w:rFonts w:ascii="Times New Roman" w:hAnsi="Times New Roman" w:cs="Times New Roman"/>
                <w:sz w:val="20"/>
              </w:rPr>
              <w:t>официальном сайте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3010" w:rsidRPr="00C8137B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04D" w:rsidRPr="00C8137B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135A" w:rsidRPr="00C8137B" w:rsidTr="00C75968">
        <w:tc>
          <w:tcPr>
            <w:tcW w:w="562" w:type="dxa"/>
            <w:tcBorders>
              <w:bottom w:val="single" w:sz="4" w:space="0" w:color="auto"/>
            </w:tcBorders>
          </w:tcPr>
          <w:p w:rsidR="002A135A" w:rsidRPr="00C8137B" w:rsidRDefault="0094004D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C8137B">
              <w:rPr>
                <w:rFonts w:ascii="Times New Roman" w:hAnsi="Times New Roman" w:cs="Times New Roman"/>
                <w:sz w:val="20"/>
              </w:rPr>
              <w:t>.1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A135A" w:rsidRPr="00C8137B" w:rsidRDefault="00DE1767" w:rsidP="00E709B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C8137B">
              <w:rPr>
                <w:rFonts w:ascii="Times New Roman" w:hAnsi="Times New Roman" w:cs="Times New Roman"/>
                <w:sz w:val="20"/>
              </w:rPr>
              <w:t xml:space="preserve">ов 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135A" w:rsidRPr="00C8137B" w:rsidRDefault="002A135A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F03" w:rsidRPr="00C8137B" w:rsidRDefault="00A308FB" w:rsidP="00DD4BA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Проекты внесения изменений в генеральные </w:t>
            </w:r>
            <w:r w:rsidR="007054CC" w:rsidRPr="00C8137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планы подлежат</w:t>
            </w:r>
            <w:r w:rsidRPr="00C8137B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 xml:space="preserve"> обсуждению на публичных слушаниях или общественных обсуждениях, проводимых администрациями сельских поселений.</w:t>
            </w:r>
          </w:p>
        </w:tc>
      </w:tr>
    </w:tbl>
    <w:p w:rsidR="00476883" w:rsidRPr="00C8137B" w:rsidRDefault="00476883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2A135A" w:rsidRPr="00C8137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Раздел V. ОРГАНИЗАЦИОННЫЕ МЕРОПРИЯТИЯ</w:t>
      </w:r>
    </w:p>
    <w:p w:rsidR="002A135A" w:rsidRPr="00C8137B" w:rsidRDefault="002A135A" w:rsidP="00B82C15">
      <w:pPr>
        <w:pStyle w:val="ConsPlusNormal0"/>
        <w:jc w:val="right"/>
        <w:rPr>
          <w:rFonts w:ascii="Times New Roman" w:hAnsi="Times New Roman" w:cs="Times New Roman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BE7A6D" w:rsidRPr="00C8137B" w:rsidTr="006A3280">
        <w:tc>
          <w:tcPr>
            <w:tcW w:w="562" w:type="dxa"/>
          </w:tcPr>
          <w:p w:rsidR="002A135A" w:rsidRPr="00C8137B" w:rsidRDefault="00C53FE5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1985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</w:tr>
      <w:tr w:rsidR="00BE7A6D" w:rsidRPr="00C8137B" w:rsidTr="006A3280">
        <w:tc>
          <w:tcPr>
            <w:tcW w:w="56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E7A6D" w:rsidRPr="00C8137B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  <w:r w:rsidR="00A64877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8137B" w:rsidRDefault="00A64877" w:rsidP="00DE1767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C8137B">
              <w:rPr>
                <w:rFonts w:ascii="Times New Roman" w:hAnsi="Times New Roman" w:cs="Times New Roman"/>
                <w:sz w:val="20"/>
              </w:rPr>
              <w:t>И</w:t>
            </w:r>
            <w:r w:rsidRPr="00C8137B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8137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2C15" w:rsidRPr="00C8137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B82C15" w:rsidRPr="00C8137B" w:rsidRDefault="00A64877" w:rsidP="00AA1AFA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A64877" w:rsidRPr="00C8137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8137B" w:rsidRDefault="00A6487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информация на официальном сайте </w:t>
            </w:r>
            <w:r w:rsidR="000E2DFC" w:rsidRPr="00C8137B">
              <w:rPr>
                <w:rFonts w:ascii="Times New Roman" w:hAnsi="Times New Roman" w:cs="Times New Roman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64877" w:rsidRPr="00C8137B" w:rsidRDefault="00653CFA" w:rsidP="00F73C28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</w:t>
            </w:r>
            <w:r w:rsidR="009D48AC" w:rsidRPr="00C8137B">
              <w:rPr>
                <w:rFonts w:ascii="Times New Roman" w:hAnsi="Times New Roman" w:cs="Times New Roman"/>
                <w:sz w:val="20"/>
              </w:rPr>
              <w:t>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</w:t>
            </w:r>
            <w:r w:rsidR="007964B9" w:rsidRPr="00C8137B">
              <w:rPr>
                <w:rFonts w:ascii="Times New Roman" w:hAnsi="Times New Roman" w:cs="Times New Roman"/>
                <w:sz w:val="20"/>
              </w:rPr>
              <w:t>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  <w:tr w:rsidR="00BE7A6D" w:rsidRPr="00C8137B" w:rsidTr="006A3280">
        <w:tc>
          <w:tcPr>
            <w:tcW w:w="562" w:type="dxa"/>
            <w:tcBorders>
              <w:bottom w:val="single" w:sz="4" w:space="0" w:color="auto"/>
            </w:tcBorders>
          </w:tcPr>
          <w:p w:rsidR="00553937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3937" w:rsidRPr="00C8137B" w:rsidRDefault="00553937" w:rsidP="00DB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образованию, с отражением причин изменения показателя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10 декабря 2019 </w:t>
            </w:r>
            <w:r w:rsidR="00B82C15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10 декабря 2020 </w:t>
            </w:r>
            <w:r w:rsidR="00B82C15" w:rsidRPr="00C8137B">
              <w:rPr>
                <w:rFonts w:ascii="Times New Roman" w:hAnsi="Times New Roman"/>
                <w:sz w:val="20"/>
              </w:rPr>
              <w:t>года;</w:t>
            </w:r>
          </w:p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10 декабря 2021 </w:t>
            </w:r>
            <w:r w:rsidR="00B82C15" w:rsidRPr="00C8137B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отраслевые исполнительные органы государственной власти автономного округа, ответственные за исполнение «дорожной карты»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3937" w:rsidRPr="00C8137B" w:rsidRDefault="00FC1585" w:rsidP="00FC158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комплексная оценка динамики количества хозяйствующих субъектов в соответствующей сфере деятельности (отрасли экономики) за последние 5 лет по муниципальному образованию не проводилась</w:t>
            </w:r>
          </w:p>
        </w:tc>
      </w:tr>
      <w:tr w:rsidR="00BE7A6D" w:rsidRPr="00C8137B" w:rsidTr="001D32E3">
        <w:tblPrEx>
          <w:tblBorders>
            <w:insideH w:val="nil"/>
          </w:tblBorders>
        </w:tblPrEx>
        <w:trPr>
          <w:trHeight w:val="338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553937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8137B" w:rsidRDefault="00553937" w:rsidP="00DB12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Исполнение мероприятий Национального плана развития конкуренции в Российской Федерации на 2018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–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2020 годы, утвержденного Указом Президент</w:t>
            </w:r>
            <w:r w:rsidR="00DE1767" w:rsidRPr="00C8137B">
              <w:rPr>
                <w:rFonts w:ascii="Times New Roman" w:hAnsi="Times New Roman" w:cs="Times New Roman"/>
                <w:sz w:val="20"/>
              </w:rPr>
              <w:t xml:space="preserve">а Российской Федерации от 21 декабря </w:t>
            </w:r>
            <w:r w:rsidRPr="00C8137B">
              <w:rPr>
                <w:rFonts w:ascii="Times New Roman" w:hAnsi="Times New Roman" w:cs="Times New Roman"/>
                <w:sz w:val="20"/>
              </w:rPr>
              <w:t>2017</w:t>
            </w:r>
            <w:r w:rsidR="00DE1767" w:rsidRPr="00C8137B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№ 618 «Об основных направлениях государственной политики по развитию конкуренции» («дорожной карты»)</w:t>
            </w:r>
            <w:r w:rsidR="00DE1767" w:rsidRPr="00C8137B">
              <w:rPr>
                <w:rFonts w:ascii="Times New Roman" w:hAnsi="Times New Roman" w:cs="Times New Roman"/>
                <w:sz w:val="20"/>
              </w:rPr>
              <w:t>,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–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2020 годы, утвержденного распоряжением Правительства Российской Федерации от 16.08.2018 № 1697-р, при реализации национальных проектов (в том числе при планировании закупочной деятельности и проведении конкурсных процедур)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снижение рисков ограничения конкуренции при реализации национальных проектов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C15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2019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B82C15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2020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года;</w:t>
            </w:r>
          </w:p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30 декабря 2021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BDA" w:rsidRPr="00C8137B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Распоряжением администрации</w:t>
            </w:r>
          </w:p>
          <w:p w:rsidR="008C6BDA" w:rsidRPr="00C8137B" w:rsidRDefault="008C6BDA" w:rsidP="000B7765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38642A" w:rsidRPr="00C8137B">
              <w:rPr>
                <w:rFonts w:ascii="Times New Roman" w:hAnsi="Times New Roman" w:cs="Times New Roman"/>
                <w:sz w:val="20"/>
              </w:rPr>
              <w:t>от 16.08.2019 № 824-р</w:t>
            </w:r>
            <w:r w:rsidR="005D17B9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277B1" w:rsidRPr="00C8137B">
              <w:rPr>
                <w:rFonts w:ascii="Times New Roman" w:hAnsi="Times New Roman" w:cs="Times New Roman"/>
                <w:sz w:val="20"/>
              </w:rPr>
              <w:t xml:space="preserve">(с изм. от </w:t>
            </w:r>
            <w:r w:rsidR="00DB124D" w:rsidRPr="00C8137B">
              <w:rPr>
                <w:rFonts w:ascii="Times New Roman" w:hAnsi="Times New Roman" w:cs="Times New Roman"/>
                <w:sz w:val="20"/>
              </w:rPr>
              <w:t>04.12.2020) утверждена</w:t>
            </w:r>
            <w:r w:rsidR="005D17B9" w:rsidRPr="00C8137B">
              <w:rPr>
                <w:rFonts w:ascii="Times New Roman" w:hAnsi="Times New Roman" w:cs="Times New Roman"/>
                <w:sz w:val="20"/>
              </w:rPr>
              <w:t xml:space="preserve"> «дорожная карта» по развитию конкуренции в Ханты-Мансийском районе</w:t>
            </w:r>
          </w:p>
          <w:p w:rsidR="008C6BDA" w:rsidRPr="00C8137B" w:rsidRDefault="008C6BDA" w:rsidP="008C6BDA">
            <w:pPr>
              <w:pStyle w:val="ConsPlusNormal0"/>
              <w:ind w:left="4956" w:firstLine="708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.2019 № 824-р</w:t>
            </w:r>
          </w:p>
          <w:p w:rsidR="00553937" w:rsidRPr="00C8137B" w:rsidRDefault="00553937" w:rsidP="00AA1AFA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A135A" w:rsidRPr="00C8137B" w:rsidRDefault="002A135A" w:rsidP="00AA1AFA">
      <w:pPr>
        <w:widowControl w:val="0"/>
        <w:rPr>
          <w:rFonts w:ascii="Times New Roman" w:hAnsi="Times New Roman"/>
          <w:color w:val="FF0000"/>
        </w:rPr>
        <w:sectPr w:rsidR="002A135A" w:rsidRPr="00C8137B" w:rsidSect="00F277B1">
          <w:headerReference w:type="default" r:id="rId15"/>
          <w:headerReference w:type="first" r:id="rId16"/>
          <w:type w:val="continuous"/>
          <w:pgSz w:w="16838" w:h="11905" w:orient="landscape"/>
          <w:pgMar w:top="1418" w:right="1276" w:bottom="851" w:left="1559" w:header="340" w:footer="0" w:gutter="0"/>
          <w:cols w:space="720"/>
          <w:docGrid w:linePitch="299"/>
        </w:sectPr>
      </w:pPr>
    </w:p>
    <w:p w:rsidR="002A135A" w:rsidRPr="00C8137B" w:rsidRDefault="002A135A" w:rsidP="00AA1AFA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VI. </w:t>
      </w:r>
      <w:r w:rsidRPr="00C8137B">
        <w:rPr>
          <w:rFonts w:ascii="Times New Roman" w:hAnsi="Times New Roman"/>
          <w:b w:val="0"/>
          <w:bCs/>
          <w:sz w:val="28"/>
          <w:szCs w:val="28"/>
        </w:rPr>
        <w:t>ПРОВЕДЕНИЕ МОНИТОРИНГА</w:t>
      </w:r>
      <w:r w:rsidRPr="00C8137B">
        <w:rPr>
          <w:rFonts w:ascii="Times New Roman" w:hAnsi="Times New Roman"/>
          <w:b w:val="0"/>
          <w:sz w:val="28"/>
          <w:szCs w:val="28"/>
        </w:rPr>
        <w:t xml:space="preserve"> СОСТОЯНИЯ И РАЗВИТИЯ КОНКУРЕНЦИИ НА ТОВАРНЫХ РЫНКАХ</w:t>
      </w:r>
      <w:r w:rsidR="0084372F" w:rsidRPr="00C8137B">
        <w:rPr>
          <w:rFonts w:ascii="Times New Roman" w:hAnsi="Times New Roman"/>
          <w:b w:val="0"/>
          <w:sz w:val="28"/>
          <w:szCs w:val="28"/>
        </w:rPr>
        <w:t xml:space="preserve"> ДЛЯ СОДЕЙСТВИЯ РАЗВИТИЮ КОНКУРЕНЦИИ В ХАНТЫ-МАНСИЙСКОМ АВТОНОМНОМ ОКРУГЕ – ЮГРЕ </w:t>
      </w:r>
    </w:p>
    <w:p w:rsidR="00B82C15" w:rsidRPr="00C8137B" w:rsidRDefault="00B82C15" w:rsidP="00AA1AFA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f9"/>
        <w:tblW w:w="949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11"/>
        <w:gridCol w:w="4077"/>
        <w:gridCol w:w="1854"/>
        <w:gridCol w:w="3119"/>
      </w:tblGrid>
      <w:tr w:rsidR="00BE7A6D" w:rsidRPr="00C8137B" w:rsidTr="007374A1">
        <w:tc>
          <w:tcPr>
            <w:tcW w:w="432" w:type="dxa"/>
            <w:shd w:val="clear" w:color="auto" w:fill="auto"/>
          </w:tcPr>
          <w:p w:rsidR="00B82C15" w:rsidRPr="00C8137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 xml:space="preserve">№ </w:t>
            </w:r>
          </w:p>
          <w:p w:rsidR="002A135A" w:rsidRPr="00C8137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п/п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2A135A" w:rsidRPr="00C8137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Составляющие мониторинга развития конкуренции</w:t>
            </w:r>
          </w:p>
        </w:tc>
        <w:tc>
          <w:tcPr>
            <w:tcW w:w="1854" w:type="dxa"/>
            <w:shd w:val="clear" w:color="auto" w:fill="auto"/>
          </w:tcPr>
          <w:p w:rsidR="002A135A" w:rsidRPr="00C8137B" w:rsidRDefault="002A135A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Сроки</w:t>
            </w:r>
          </w:p>
        </w:tc>
        <w:tc>
          <w:tcPr>
            <w:tcW w:w="3119" w:type="dxa"/>
            <w:shd w:val="clear" w:color="auto" w:fill="auto"/>
          </w:tcPr>
          <w:p w:rsidR="002A135A" w:rsidRPr="00C8137B" w:rsidRDefault="003219FE" w:rsidP="0011657B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 xml:space="preserve">Исполнение на </w:t>
            </w:r>
            <w:r w:rsidR="00DB124D" w:rsidRPr="00C8137B">
              <w:rPr>
                <w:rFonts w:ascii="Times New Roman" w:hAnsi="Times New Roman"/>
              </w:rPr>
              <w:t>01</w:t>
            </w:r>
            <w:r w:rsidRPr="00C8137B">
              <w:rPr>
                <w:rFonts w:ascii="Times New Roman" w:hAnsi="Times New Roman"/>
              </w:rPr>
              <w:t>.</w:t>
            </w:r>
            <w:r w:rsidR="00DB124D" w:rsidRPr="00C8137B">
              <w:rPr>
                <w:rFonts w:ascii="Times New Roman" w:hAnsi="Times New Roman"/>
              </w:rPr>
              <w:t>0</w:t>
            </w:r>
            <w:r w:rsidR="0011657B" w:rsidRPr="00C8137B">
              <w:rPr>
                <w:rFonts w:ascii="Times New Roman" w:hAnsi="Times New Roman"/>
              </w:rPr>
              <w:t>7</w:t>
            </w:r>
            <w:r w:rsidRPr="00C8137B">
              <w:rPr>
                <w:rFonts w:ascii="Times New Roman" w:hAnsi="Times New Roman"/>
              </w:rPr>
              <w:t>.20</w:t>
            </w:r>
            <w:r w:rsidR="007D4E6C" w:rsidRPr="00C8137B">
              <w:rPr>
                <w:rFonts w:ascii="Times New Roman" w:hAnsi="Times New Roman"/>
              </w:rPr>
              <w:t>2</w:t>
            </w:r>
            <w:r w:rsidR="00DB124D" w:rsidRPr="00C8137B">
              <w:rPr>
                <w:rFonts w:ascii="Times New Roman" w:hAnsi="Times New Roman"/>
              </w:rPr>
              <w:t>1</w:t>
            </w:r>
          </w:p>
        </w:tc>
      </w:tr>
      <w:tr w:rsidR="00C603F1" w:rsidRPr="00C8137B" w:rsidTr="007374A1">
        <w:tc>
          <w:tcPr>
            <w:tcW w:w="432" w:type="dxa"/>
            <w:shd w:val="clear" w:color="auto" w:fill="auto"/>
          </w:tcPr>
          <w:p w:rsidR="00C603F1" w:rsidRPr="00C8137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C603F1" w:rsidRPr="00C8137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C603F1" w:rsidRPr="00C8137B" w:rsidRDefault="00C603F1" w:rsidP="00B82C15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C603F1" w:rsidRPr="00C8137B" w:rsidRDefault="00C603F1" w:rsidP="00793361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3CFA" w:rsidRPr="00C8137B" w:rsidTr="007374A1">
        <w:tc>
          <w:tcPr>
            <w:tcW w:w="443" w:type="dxa"/>
            <w:gridSpan w:val="2"/>
            <w:shd w:val="clear" w:color="auto" w:fill="auto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077" w:type="dxa"/>
            <w:shd w:val="clear" w:color="auto" w:fill="auto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Мониторинг наличия (отсутствия) административных барьеров и оценка состояния конкуренции субъектами предпринимательской деятельности</w:t>
            </w:r>
          </w:p>
        </w:tc>
        <w:tc>
          <w:tcPr>
            <w:tcW w:w="1854" w:type="dxa"/>
            <w:shd w:val="clear" w:color="auto" w:fill="auto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C8137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</w:tcPr>
          <w:p w:rsidR="00653CFA" w:rsidRPr="00C8137B" w:rsidRDefault="00DB124D" w:rsidP="007374A1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DB124D" w:rsidRPr="00C8137B" w:rsidTr="007374A1">
        <w:tc>
          <w:tcPr>
            <w:tcW w:w="443" w:type="dxa"/>
            <w:gridSpan w:val="2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1.1.</w:t>
            </w:r>
          </w:p>
        </w:tc>
        <w:tc>
          <w:tcPr>
            <w:tcW w:w="4077" w:type="dxa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Информация о результатах рассмотрения обращений предпринимателей с жалобами об устранении административных барьеров (удалось или не удалось отстоять свои права)</w:t>
            </w:r>
          </w:p>
        </w:tc>
        <w:tc>
          <w:tcPr>
            <w:tcW w:w="1854" w:type="dxa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DB124D" w:rsidRPr="00C8137B" w:rsidRDefault="00DB124D" w:rsidP="00DB124D">
            <w:r w:rsidRPr="00C8137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DB124D" w:rsidRPr="00C8137B" w:rsidTr="007374A1">
        <w:tc>
          <w:tcPr>
            <w:tcW w:w="443" w:type="dxa"/>
            <w:gridSpan w:val="2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1.2.</w:t>
            </w:r>
          </w:p>
        </w:tc>
        <w:tc>
          <w:tcPr>
            <w:tcW w:w="4077" w:type="dxa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1854" w:type="dxa"/>
            <w:shd w:val="clear" w:color="auto" w:fill="auto"/>
          </w:tcPr>
          <w:p w:rsidR="00DB124D" w:rsidRPr="00C8137B" w:rsidRDefault="00DB124D" w:rsidP="00DB124D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октября 2021 года, 1 октября 2022 года</w:t>
            </w:r>
          </w:p>
        </w:tc>
        <w:tc>
          <w:tcPr>
            <w:tcW w:w="3119" w:type="dxa"/>
            <w:shd w:val="clear" w:color="auto" w:fill="auto"/>
          </w:tcPr>
          <w:p w:rsidR="00DB124D" w:rsidRPr="00C8137B" w:rsidRDefault="00DB124D" w:rsidP="00DB124D">
            <w:r w:rsidRPr="00C8137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8137B" w:rsidTr="007374A1">
        <w:tc>
          <w:tcPr>
            <w:tcW w:w="432" w:type="dxa"/>
            <w:shd w:val="clear" w:color="auto" w:fill="auto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2.</w:t>
            </w:r>
          </w:p>
        </w:tc>
        <w:tc>
          <w:tcPr>
            <w:tcW w:w="4088" w:type="dxa"/>
            <w:gridSpan w:val="2"/>
            <w:shd w:val="clear" w:color="auto" w:fill="auto"/>
          </w:tcPr>
          <w:p w:rsidR="00653CFA" w:rsidRPr="00C8137B" w:rsidRDefault="00653CFA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Мониторинг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854" w:type="dxa"/>
            <w:shd w:val="clear" w:color="auto" w:fill="auto"/>
          </w:tcPr>
          <w:p w:rsidR="00653CFA" w:rsidRPr="00C8137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августа 2021 года,</w:t>
            </w:r>
          </w:p>
          <w:p w:rsidR="00653CFA" w:rsidRPr="00C8137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  <w:shd w:val="clear" w:color="auto" w:fill="auto"/>
          </w:tcPr>
          <w:p w:rsidR="00653CFA" w:rsidRPr="00C8137B" w:rsidRDefault="00DB124D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8137B" w:rsidTr="007374A1">
        <w:tc>
          <w:tcPr>
            <w:tcW w:w="432" w:type="dxa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2.1.</w:t>
            </w:r>
          </w:p>
        </w:tc>
        <w:tc>
          <w:tcPr>
            <w:tcW w:w="4088" w:type="dxa"/>
            <w:gridSpan w:val="2"/>
          </w:tcPr>
          <w:p w:rsidR="00653CFA" w:rsidRPr="00C8137B" w:rsidRDefault="00653CFA" w:rsidP="00DB124D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а также с указанием рынка каждого такого хозяйствующего субъекта, объем выручки, объем реализованных на рынке товаров, работ и услуг в натуральном выражении, объем финансирования из бюджета муниципального образования</w:t>
            </w:r>
          </w:p>
        </w:tc>
        <w:tc>
          <w:tcPr>
            <w:tcW w:w="1854" w:type="dxa"/>
          </w:tcPr>
          <w:p w:rsidR="00653CFA" w:rsidRPr="00C8137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августа 2021 года,</w:t>
            </w:r>
          </w:p>
          <w:p w:rsidR="00653CFA" w:rsidRPr="00C8137B" w:rsidRDefault="00653CFA" w:rsidP="00653CFA">
            <w:pPr>
              <w:widowControl w:val="0"/>
              <w:adjustRightInd w:val="0"/>
              <w:rPr>
                <w:rFonts w:ascii="Times New Roman" w:hAnsi="Times New Roman"/>
              </w:rPr>
            </w:pPr>
            <w:r w:rsidRPr="00C8137B">
              <w:rPr>
                <w:rFonts w:ascii="Times New Roman" w:hAnsi="Times New Roman"/>
              </w:rPr>
              <w:t>1 августа 2022 года</w:t>
            </w:r>
          </w:p>
        </w:tc>
        <w:tc>
          <w:tcPr>
            <w:tcW w:w="3119" w:type="dxa"/>
          </w:tcPr>
          <w:p w:rsidR="00653CFA" w:rsidRPr="00C8137B" w:rsidRDefault="00DB124D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</w:rPr>
            </w:pPr>
            <w:r w:rsidRPr="00C8137B">
              <w:rPr>
                <w:rFonts w:ascii="Times New Roman" w:hAnsi="Times New Roman"/>
              </w:rPr>
              <w:t>Срок исполнения не наступил</w:t>
            </w:r>
          </w:p>
        </w:tc>
      </w:tr>
      <w:tr w:rsidR="00653CFA" w:rsidRPr="00C8137B" w:rsidTr="007374A1">
        <w:tc>
          <w:tcPr>
            <w:tcW w:w="432" w:type="dxa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8" w:type="dxa"/>
            <w:gridSpan w:val="2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53CFA" w:rsidRPr="00C8137B" w:rsidRDefault="00653CFA" w:rsidP="00653CFA">
            <w:pPr>
              <w:widowControl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135A" w:rsidRPr="00C8137B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p w:rsidR="006A3280" w:rsidRPr="00C8137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Раздел VII. КЛЮЧЕВЫЕ ПОКАЗАТЕЛИ РАЗВИТИЯ КОНКУРЕНЦИИ</w:t>
      </w:r>
      <w:r w:rsidR="00476883" w:rsidRPr="00C81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C8137B" w:rsidRDefault="002A135A" w:rsidP="00AA1AF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 xml:space="preserve">В ОТРАСЛЯХ ЭКОНОМИКИ НА 2019 </w:t>
      </w:r>
      <w:r w:rsidR="006A3280" w:rsidRPr="00C8137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 xml:space="preserve"> 2022 ГОДЫ</w:t>
      </w:r>
    </w:p>
    <w:p w:rsidR="002A135A" w:rsidRPr="00C8137B" w:rsidRDefault="002A135A" w:rsidP="00B82C1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708"/>
        <w:gridCol w:w="709"/>
        <w:gridCol w:w="709"/>
        <w:gridCol w:w="709"/>
        <w:gridCol w:w="1275"/>
      </w:tblGrid>
      <w:tr w:rsidR="000554E6" w:rsidRPr="00C8137B" w:rsidTr="005D2459">
        <w:tc>
          <w:tcPr>
            <w:tcW w:w="624" w:type="dxa"/>
          </w:tcPr>
          <w:p w:rsidR="002A135A" w:rsidRPr="00C8137B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№</w:t>
            </w:r>
            <w:r w:rsidR="002A135A" w:rsidRPr="00C8137B">
              <w:rPr>
                <w:rFonts w:ascii="Times New Roman" w:hAnsi="Times New Roman" w:cs="Times New Roman"/>
                <w:szCs w:val="22"/>
              </w:rPr>
              <w:t xml:space="preserve"> п</w:t>
            </w:r>
            <w:r w:rsidR="00D15F4F" w:rsidRPr="00C8137B">
              <w:rPr>
                <w:rFonts w:ascii="Times New Roman" w:hAnsi="Times New Roman" w:cs="Times New Roman"/>
                <w:szCs w:val="22"/>
              </w:rPr>
              <w:t>/</w:t>
            </w:r>
            <w:r w:rsidR="002A135A" w:rsidRPr="00C8137B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3907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708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275" w:type="dxa"/>
          </w:tcPr>
          <w:p w:rsidR="0047017A" w:rsidRPr="00C8137B" w:rsidRDefault="00354AD6" w:rsidP="0047017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Исполнение на 01.</w:t>
            </w:r>
            <w:r w:rsidR="0047017A" w:rsidRPr="00C8137B">
              <w:rPr>
                <w:rFonts w:ascii="Times New Roman" w:hAnsi="Times New Roman" w:cs="Times New Roman"/>
                <w:szCs w:val="22"/>
              </w:rPr>
              <w:t>0</w:t>
            </w:r>
            <w:r w:rsidR="005D2459" w:rsidRPr="00C8137B">
              <w:rPr>
                <w:rFonts w:ascii="Times New Roman" w:hAnsi="Times New Roman" w:cs="Times New Roman"/>
                <w:szCs w:val="22"/>
              </w:rPr>
              <w:t>7</w:t>
            </w:r>
            <w:r w:rsidRPr="00C8137B">
              <w:rPr>
                <w:rFonts w:ascii="Times New Roman" w:hAnsi="Times New Roman" w:cs="Times New Roman"/>
                <w:szCs w:val="22"/>
              </w:rPr>
              <w:t>.</w:t>
            </w:r>
          </w:p>
          <w:p w:rsidR="002A135A" w:rsidRPr="00C8137B" w:rsidRDefault="00354AD6" w:rsidP="0047017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</w:t>
            </w:r>
            <w:r w:rsidR="007D4E6C" w:rsidRPr="00C8137B">
              <w:rPr>
                <w:rFonts w:ascii="Times New Roman" w:hAnsi="Times New Roman" w:cs="Times New Roman"/>
                <w:szCs w:val="22"/>
              </w:rPr>
              <w:t>2</w:t>
            </w:r>
            <w:r w:rsidR="0047017A" w:rsidRPr="00C8137B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E7A6D" w:rsidRPr="00C8137B" w:rsidTr="005D2459">
        <w:tc>
          <w:tcPr>
            <w:tcW w:w="624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C9155F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93,0</w:t>
            </w:r>
          </w:p>
        </w:tc>
        <w:tc>
          <w:tcPr>
            <w:tcW w:w="709" w:type="dxa"/>
          </w:tcPr>
          <w:p w:rsidR="00B457E4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B457E4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B457E4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86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B457E4" w:rsidRPr="00C8137B" w:rsidRDefault="00354AD6" w:rsidP="00354AD6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строительства, за исключением дорожного строительства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275" w:type="dxa"/>
          </w:tcPr>
          <w:p w:rsidR="00FB4B5E" w:rsidRPr="00C8137B" w:rsidRDefault="00354AD6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90,0</w:t>
            </w:r>
          </w:p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3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5" w:type="dxa"/>
          </w:tcPr>
          <w:p w:rsidR="00B457E4" w:rsidRPr="00C8137B" w:rsidRDefault="00197592" w:rsidP="008A1C5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FB4B5E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4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архитектурно- строительного проектирования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709" w:type="dxa"/>
          </w:tcPr>
          <w:p w:rsidR="00B457E4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E32865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99,9</w:t>
            </w:r>
          </w:p>
          <w:p w:rsidR="00C603F1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99,9</w:t>
            </w:r>
          </w:p>
        </w:tc>
        <w:tc>
          <w:tcPr>
            <w:tcW w:w="1275" w:type="dxa"/>
          </w:tcPr>
          <w:p w:rsidR="00B457E4" w:rsidRPr="00C8137B" w:rsidRDefault="00354AD6" w:rsidP="00F84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B457E4" w:rsidRPr="00C8137B" w:rsidRDefault="00B457E4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B457E4" w:rsidRPr="00C8137B" w:rsidRDefault="004A2733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5</w:t>
            </w:r>
            <w:r w:rsidR="00B457E4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B457E4" w:rsidRPr="00C8137B" w:rsidRDefault="00B457E4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B457E4" w:rsidRPr="00C8137B" w:rsidRDefault="00B457E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275" w:type="dxa"/>
          </w:tcPr>
          <w:p w:rsidR="00B457E4" w:rsidRPr="00C8137B" w:rsidRDefault="00293800" w:rsidP="0029380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8137B" w:rsidTr="005D2459">
        <w:tc>
          <w:tcPr>
            <w:tcW w:w="624" w:type="dxa"/>
            <w:tcBorders>
              <w:bottom w:val="single" w:sz="4" w:space="0" w:color="auto"/>
            </w:tcBorders>
          </w:tcPr>
          <w:p w:rsidR="001F592D" w:rsidRPr="00C8137B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благоустройства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  <w:tcBorders>
              <w:bottom w:val="single" w:sz="4" w:space="0" w:color="auto"/>
            </w:tcBorders>
          </w:tcPr>
          <w:p w:rsidR="001F592D" w:rsidRPr="00C8137B" w:rsidRDefault="00F224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0C60" w:rsidRPr="00C8137B" w:rsidRDefault="00F60C60" w:rsidP="00F60C60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F60C60" w:rsidRPr="00C8137B" w:rsidRDefault="00F60C60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  <w:p w:rsidR="001F592D" w:rsidRPr="00C8137B" w:rsidRDefault="001F592D" w:rsidP="00DE1767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6AB6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7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5" w:type="dxa"/>
          </w:tcPr>
          <w:p w:rsidR="001F592D" w:rsidRPr="00C8137B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</w:tr>
      <w:tr w:rsidR="00BE7A6D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A6D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 xml:space="preserve">Увеличение количества объектов муниципальной собственности, фактически используемых операторами </w:t>
            </w:r>
            <w:r w:rsidRPr="00C8137B">
              <w:rPr>
                <w:rFonts w:ascii="Times New Roman" w:hAnsi="Times New Roman" w:cs="Times New Roman"/>
                <w:szCs w:val="22"/>
              </w:rPr>
              <w:lastRenderedPageBreak/>
              <w:t>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5" w:type="dxa"/>
          </w:tcPr>
          <w:p w:rsidR="001F592D" w:rsidRPr="00C8137B" w:rsidRDefault="00510372" w:rsidP="00865A9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</w:t>
            </w:r>
            <w:r w:rsidR="00865A99" w:rsidRPr="00C8137B">
              <w:rPr>
                <w:rFonts w:ascii="Times New Roman" w:hAnsi="Times New Roman" w:cs="Times New Roman"/>
                <w:szCs w:val="22"/>
              </w:rPr>
              <w:t>9</w:t>
            </w:r>
            <w:r w:rsidR="00F96C51" w:rsidRPr="00C8137B"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BE7A6D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8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3907" w:type="dxa"/>
          </w:tcPr>
          <w:p w:rsidR="001F592D" w:rsidRPr="00C8137B" w:rsidRDefault="00DE1767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8137B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8137B" w:rsidRDefault="001B788A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67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9" w:type="dxa"/>
          </w:tcPr>
          <w:p w:rsidR="001F592D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98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5" w:type="dxa"/>
          </w:tcPr>
          <w:p w:rsidR="001F592D" w:rsidRPr="00C8137B" w:rsidRDefault="00352E1B" w:rsidP="00352E1B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67,0</w:t>
            </w:r>
          </w:p>
        </w:tc>
      </w:tr>
      <w:tr w:rsidR="00BE7A6D" w:rsidRPr="00C8137B" w:rsidTr="005D2459">
        <w:tc>
          <w:tcPr>
            <w:tcW w:w="624" w:type="dxa"/>
          </w:tcPr>
          <w:p w:rsidR="001F592D" w:rsidRPr="00C8137B" w:rsidRDefault="00DB38A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1F592D" w:rsidRPr="00C8137B" w:rsidRDefault="001F592D" w:rsidP="00AA1AFA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92D" w:rsidRPr="00C8137B" w:rsidTr="005D2459">
        <w:tc>
          <w:tcPr>
            <w:tcW w:w="624" w:type="dxa"/>
          </w:tcPr>
          <w:p w:rsidR="001F592D" w:rsidRPr="00C8137B" w:rsidRDefault="00D33864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</w:t>
            </w:r>
            <w:r w:rsidR="001F592D" w:rsidRPr="00C8137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907" w:type="dxa"/>
          </w:tcPr>
          <w:p w:rsidR="001F592D" w:rsidRPr="00C8137B" w:rsidRDefault="001F592D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1F592D" w:rsidRPr="00C8137B" w:rsidRDefault="001F592D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709" w:type="dxa"/>
          </w:tcPr>
          <w:p w:rsidR="001F592D" w:rsidRPr="00C8137B" w:rsidRDefault="00E32865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1F592D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709" w:type="dxa"/>
          </w:tcPr>
          <w:p w:rsidR="001F592D" w:rsidRPr="00C8137B" w:rsidRDefault="00C603F1" w:rsidP="00AA1AFA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33,3</w:t>
            </w:r>
          </w:p>
        </w:tc>
        <w:tc>
          <w:tcPr>
            <w:tcW w:w="1275" w:type="dxa"/>
          </w:tcPr>
          <w:p w:rsidR="001F592D" w:rsidRPr="00C8137B" w:rsidRDefault="00E32865" w:rsidP="009E407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 xml:space="preserve">Рынок оказания услуг по ремонту </w:t>
            </w:r>
            <w:r w:rsidR="0081280D" w:rsidRPr="00C8137B">
              <w:rPr>
                <w:rFonts w:ascii="Times New Roman" w:hAnsi="Times New Roman" w:cs="Times New Roman"/>
                <w:szCs w:val="22"/>
              </w:rPr>
              <w:t>автотранспортных средств</w:t>
            </w:r>
          </w:p>
        </w:tc>
        <w:tc>
          <w:tcPr>
            <w:tcW w:w="993" w:type="dxa"/>
          </w:tcPr>
          <w:p w:rsidR="00C603F1" w:rsidRPr="00C8137B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1275" w:type="dxa"/>
          </w:tcPr>
          <w:p w:rsidR="00C603F1" w:rsidRPr="00C8137B" w:rsidRDefault="00C603F1" w:rsidP="00C603F1"/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10.1.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5" w:type="dxa"/>
          </w:tcPr>
          <w:p w:rsidR="00C603F1" w:rsidRPr="00C8137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color w:val="FF0000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Рынок нефтепродуктов</w:t>
            </w:r>
          </w:p>
        </w:tc>
        <w:tc>
          <w:tcPr>
            <w:tcW w:w="993" w:type="dxa"/>
          </w:tcPr>
          <w:p w:rsidR="00C603F1" w:rsidRPr="00C8137B" w:rsidRDefault="00C603F1" w:rsidP="00C603F1">
            <w:pPr>
              <w:rPr>
                <w:color w:val="FF0000"/>
              </w:rPr>
            </w:pPr>
          </w:p>
        </w:tc>
        <w:tc>
          <w:tcPr>
            <w:tcW w:w="708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1275" w:type="dxa"/>
          </w:tcPr>
          <w:p w:rsidR="00C603F1" w:rsidRPr="00C8137B" w:rsidRDefault="00C603F1" w:rsidP="00C603F1"/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11.1.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708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1275" w:type="dxa"/>
          </w:tcPr>
          <w:p w:rsidR="00C603F1" w:rsidRPr="00C8137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D02349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  <w:tc>
          <w:tcPr>
            <w:tcW w:w="993" w:type="dxa"/>
          </w:tcPr>
          <w:p w:rsidR="00C603F1" w:rsidRPr="00C8137B" w:rsidRDefault="00C603F1" w:rsidP="00C603F1"/>
        </w:tc>
        <w:tc>
          <w:tcPr>
            <w:tcW w:w="708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709" w:type="dxa"/>
          </w:tcPr>
          <w:p w:rsidR="00C603F1" w:rsidRPr="00C8137B" w:rsidRDefault="00C603F1" w:rsidP="00C603F1"/>
        </w:tc>
        <w:tc>
          <w:tcPr>
            <w:tcW w:w="1275" w:type="dxa"/>
          </w:tcPr>
          <w:p w:rsidR="00C603F1" w:rsidRPr="00C8137B" w:rsidRDefault="00C603F1" w:rsidP="00C603F1"/>
        </w:tc>
      </w:tr>
      <w:tr w:rsidR="00C603F1" w:rsidRPr="00C8137B" w:rsidTr="005D2459">
        <w:tc>
          <w:tcPr>
            <w:tcW w:w="624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12.1.</w:t>
            </w:r>
          </w:p>
        </w:tc>
        <w:tc>
          <w:tcPr>
            <w:tcW w:w="3907" w:type="dxa"/>
          </w:tcPr>
          <w:p w:rsidR="00C603F1" w:rsidRPr="00C8137B" w:rsidRDefault="00C603F1" w:rsidP="006138C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08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09" w:type="dxa"/>
          </w:tcPr>
          <w:p w:rsidR="00C603F1" w:rsidRPr="00C8137B" w:rsidRDefault="00E32865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709" w:type="dxa"/>
          </w:tcPr>
          <w:p w:rsidR="00C603F1" w:rsidRPr="00C8137B" w:rsidRDefault="00C603F1" w:rsidP="00C603F1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5" w:type="dxa"/>
          </w:tcPr>
          <w:p w:rsidR="00C603F1" w:rsidRPr="00C8137B" w:rsidRDefault="004B0BF4" w:rsidP="004B0B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37B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96C51" w:rsidRPr="00C8137B" w:rsidRDefault="00F96C51" w:rsidP="00F96C51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8137B">
        <w:rPr>
          <w:rFonts w:ascii="Times New Roman" w:hAnsi="Times New Roman"/>
          <w:sz w:val="20"/>
        </w:rPr>
        <w:t xml:space="preserve">        *В соответствии с п.2.8 Методики, утвержденной Приказом ФАС от 29.08.2018 № 1232/18 (приложение 40.1) - </w:t>
      </w:r>
      <w:r w:rsidRPr="00C8137B">
        <w:rPr>
          <w:rFonts w:ascii="Times New Roman" w:hAnsi="Times New Roman"/>
          <w:sz w:val="20"/>
          <w:szCs w:val="20"/>
        </w:rPr>
        <w:t>в случае отсутствия заявлений от операторов связи по причине отсутствия такой необходимости/заинтересованности операторов связи ключевой показатель считать исполненным.</w:t>
      </w:r>
    </w:p>
    <w:p w:rsidR="00F96C51" w:rsidRPr="00C8137B" w:rsidRDefault="00F96C51" w:rsidP="00F96C51">
      <w:pPr>
        <w:pStyle w:val="ConsPlusNormal0"/>
        <w:ind w:left="720"/>
        <w:outlineLvl w:val="1"/>
        <w:rPr>
          <w:rFonts w:ascii="Times New Roman" w:hAnsi="Times New Roman" w:cs="Times New Roman"/>
          <w:sz w:val="20"/>
        </w:rPr>
      </w:pPr>
    </w:p>
    <w:p w:rsidR="00DE1767" w:rsidRPr="00C8137B" w:rsidRDefault="00DE1767" w:rsidP="00AA1AFA">
      <w:pPr>
        <w:pStyle w:val="ConsPlusNormal0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A135A" w:rsidRPr="00C8137B" w:rsidRDefault="002A135A" w:rsidP="00AA1AF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37B">
        <w:rPr>
          <w:rFonts w:ascii="Times New Roman" w:hAnsi="Times New Roman" w:cs="Times New Roman"/>
          <w:sz w:val="28"/>
          <w:szCs w:val="28"/>
        </w:rPr>
        <w:t>Приложение</w:t>
      </w:r>
    </w:p>
    <w:p w:rsidR="002A135A" w:rsidRPr="00C8137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8137B">
        <w:rPr>
          <w:rFonts w:ascii="Times New Roman" w:hAnsi="Times New Roman" w:cs="Times New Roman"/>
          <w:sz w:val="28"/>
          <w:szCs w:val="28"/>
        </w:rPr>
        <w:t>к плану мероприятий (</w:t>
      </w:r>
      <w:r w:rsidR="009904B2" w:rsidRPr="00C8137B">
        <w:rPr>
          <w:rFonts w:ascii="Times New Roman" w:hAnsi="Times New Roman" w:cs="Times New Roman"/>
          <w:sz w:val="28"/>
          <w:szCs w:val="28"/>
        </w:rPr>
        <w:t>«</w:t>
      </w:r>
      <w:r w:rsidRPr="00C8137B">
        <w:rPr>
          <w:rFonts w:ascii="Times New Roman" w:hAnsi="Times New Roman" w:cs="Times New Roman"/>
          <w:sz w:val="28"/>
          <w:szCs w:val="28"/>
        </w:rPr>
        <w:t>дорожной карте</w:t>
      </w:r>
      <w:r w:rsidR="009904B2" w:rsidRPr="00C8137B">
        <w:rPr>
          <w:rFonts w:ascii="Times New Roman" w:hAnsi="Times New Roman" w:cs="Times New Roman"/>
          <w:sz w:val="28"/>
          <w:szCs w:val="28"/>
        </w:rPr>
        <w:t>»</w:t>
      </w:r>
      <w:r w:rsidRPr="00C8137B">
        <w:rPr>
          <w:rFonts w:ascii="Times New Roman" w:hAnsi="Times New Roman" w:cs="Times New Roman"/>
          <w:sz w:val="28"/>
          <w:szCs w:val="28"/>
        </w:rPr>
        <w:t>)</w:t>
      </w:r>
    </w:p>
    <w:p w:rsidR="002A135A" w:rsidRPr="00C8137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8137B">
        <w:rPr>
          <w:rFonts w:ascii="Times New Roman" w:hAnsi="Times New Roman" w:cs="Times New Roman"/>
          <w:sz w:val="28"/>
          <w:szCs w:val="28"/>
        </w:rPr>
        <w:t>по содействию развитию конкуренции</w:t>
      </w:r>
    </w:p>
    <w:p w:rsidR="002A135A" w:rsidRPr="00C8137B" w:rsidRDefault="002A135A" w:rsidP="00AA1AF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8137B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AE7319" w:rsidRPr="00C8137B">
        <w:rPr>
          <w:rFonts w:ascii="Times New Roman" w:hAnsi="Times New Roman" w:cs="Times New Roman"/>
          <w:sz w:val="28"/>
          <w:szCs w:val="28"/>
        </w:rPr>
        <w:t>–</w:t>
      </w:r>
      <w:r w:rsidRPr="00C8137B"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2A135A" w:rsidRPr="00C8137B" w:rsidRDefault="002A135A" w:rsidP="00AA1AF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A135A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МЕРОПРИЯТИЯ,</w:t>
      </w:r>
    </w:p>
    <w:p w:rsidR="006A3280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ПРЕДУСМОТРЕННЫЕ ИНЫМИ УТВЕРЖДЕННЫМИ </w:t>
      </w:r>
    </w:p>
    <w:p w:rsidR="006A3280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В УСТАНОВЛЕННОМ ПОРЯДКЕ</w:t>
      </w:r>
      <w:r w:rsidR="005476E9" w:rsidRPr="00C81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6DDC" w:rsidRPr="00C813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>УРОВНЕ СТРАТЕГИЧЕСКИМИ И ПРОГРАММНЫМИ</w:t>
      </w:r>
      <w:r w:rsidR="005476E9" w:rsidRPr="00C81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37B">
        <w:rPr>
          <w:rFonts w:ascii="Times New Roman" w:hAnsi="Times New Roman" w:cs="Times New Roman"/>
          <w:b w:val="0"/>
          <w:sz w:val="28"/>
          <w:szCs w:val="28"/>
        </w:rPr>
        <w:t>ДОКУМЕНТАМИ, РЕАЛИЗАЦИЯ КОТОРЫХ ОКАЗЫВАЕТ ВЛИЯНИЕ</w:t>
      </w:r>
      <w:r w:rsidR="005476E9" w:rsidRPr="00C81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135A" w:rsidRPr="00C8137B" w:rsidRDefault="002A135A" w:rsidP="00AA1A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37B">
        <w:rPr>
          <w:rFonts w:ascii="Times New Roman" w:hAnsi="Times New Roman" w:cs="Times New Roman"/>
          <w:b w:val="0"/>
          <w:sz w:val="28"/>
          <w:szCs w:val="28"/>
        </w:rPr>
        <w:t>НА СОСТОЯНИЕ КОНКУРЕНЦИИ</w:t>
      </w:r>
    </w:p>
    <w:p w:rsidR="002A135A" w:rsidRPr="00C8137B" w:rsidRDefault="002A135A" w:rsidP="00AA1AFA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E26AB6" w:rsidRPr="00C8137B" w:rsidTr="00B82C15">
        <w:tc>
          <w:tcPr>
            <w:tcW w:w="421" w:type="dxa"/>
          </w:tcPr>
          <w:p w:rsidR="00B82C15" w:rsidRPr="00C8137B" w:rsidRDefault="009904B2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</w:t>
            </w:r>
          </w:p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36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Ссылка на адрес в Интернете, где размещен документ</w:t>
            </w:r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69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A135A" w:rsidRPr="00C8137B" w:rsidRDefault="002A135A" w:rsidP="00AA1AF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26AB6" w:rsidRPr="00C8137B" w:rsidTr="00B82C15">
        <w:tc>
          <w:tcPr>
            <w:tcW w:w="9072" w:type="dxa"/>
            <w:gridSpan w:val="4"/>
          </w:tcPr>
          <w:p w:rsidR="002A135A" w:rsidRPr="00C8137B" w:rsidRDefault="002A135A" w:rsidP="00AA1AFA">
            <w:pPr>
              <w:pStyle w:val="ConsPlusNormal0"/>
              <w:outlineLvl w:val="2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Раздел I. Мероприятия по содействию развитию конкуренции на </w:t>
            </w:r>
            <w:r w:rsidR="00613FBC" w:rsidRPr="00C8137B">
              <w:rPr>
                <w:rFonts w:ascii="Times New Roman" w:hAnsi="Times New Roman" w:cs="Times New Roman"/>
                <w:sz w:val="20"/>
              </w:rPr>
              <w:t>товарных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рынках </w:t>
            </w:r>
            <w:r w:rsidR="00356DDC" w:rsidRPr="00C8137B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2A135A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2A135A" w:rsidRPr="00C8137B" w:rsidRDefault="002A135A" w:rsidP="00B93E3F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Государственная</w:t>
            </w:r>
            <w:r w:rsidR="00A47ED5" w:rsidRPr="00C8137B">
              <w:rPr>
                <w:rFonts w:ascii="Times New Roman" w:hAnsi="Times New Roman" w:cs="Times New Roman"/>
                <w:sz w:val="20"/>
              </w:rPr>
              <w:t>, муниципальная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поддержка по улучшению экономических условий </w:t>
            </w: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развития сельского хозяйства и рыбной отрасли</w:t>
            </w:r>
          </w:p>
        </w:tc>
        <w:tc>
          <w:tcPr>
            <w:tcW w:w="4252" w:type="dxa"/>
          </w:tcPr>
          <w:p w:rsidR="00B82C15" w:rsidRPr="00C8137B" w:rsidRDefault="00356DDC" w:rsidP="00DA7AB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муниципальная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7" w:history="1">
              <w:r w:rsidR="002A135A" w:rsidRPr="00C8137B">
                <w:rPr>
                  <w:rFonts w:ascii="Times New Roman" w:hAnsi="Times New Roman" w:cs="Times New Roman"/>
                  <w:sz w:val="20"/>
                </w:rPr>
                <w:t>программа</w:t>
              </w:r>
            </w:hyperlink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 xml:space="preserve">«Развитие агропромышленного комплекса </w:t>
            </w:r>
            <w:r w:rsidR="00BA676A" w:rsidRPr="00C8137B">
              <w:rPr>
                <w:rFonts w:ascii="Times New Roman" w:hAnsi="Times New Roman" w:cs="Times New Roman"/>
                <w:sz w:val="20"/>
              </w:rPr>
              <w:t xml:space="preserve">Ханты-Мансийского района 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>на 20</w:t>
            </w:r>
            <w:r w:rsidR="00BA676A" w:rsidRPr="00C8137B">
              <w:rPr>
                <w:rFonts w:ascii="Times New Roman" w:hAnsi="Times New Roman" w:cs="Times New Roman"/>
                <w:sz w:val="20"/>
              </w:rPr>
              <w:t>21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DA7AB1" w:rsidRPr="00C8137B">
              <w:rPr>
                <w:rFonts w:ascii="Times New Roman" w:hAnsi="Times New Roman" w:cs="Times New Roman"/>
                <w:sz w:val="20"/>
              </w:rPr>
              <w:t>3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 xml:space="preserve"> годы» 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>администрации Ханты-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lastRenderedPageBreak/>
              <w:t>Мансийского района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>12 ноября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2018 года </w:t>
            </w:r>
          </w:p>
          <w:p w:rsidR="002A135A" w:rsidRPr="00C8137B" w:rsidRDefault="005476E9" w:rsidP="00DA7AB1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№</w:t>
            </w:r>
            <w:r w:rsidR="00671F29" w:rsidRPr="00C8137B">
              <w:rPr>
                <w:rFonts w:ascii="Times New Roman" w:hAnsi="Times New Roman" w:cs="Times New Roman"/>
                <w:sz w:val="20"/>
              </w:rPr>
              <w:t xml:space="preserve"> 321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B513ED" w:rsidRPr="00C8137B" w:rsidRDefault="0058367D" w:rsidP="00B82C15">
            <w:pPr>
              <w:pStyle w:val="ConsPlusNormal0"/>
              <w:rPr>
                <w:rStyle w:val="afb"/>
                <w:rFonts w:ascii="Times New Roman" w:hAnsi="Times New Roman" w:cs="Times New Roman"/>
                <w:color w:val="auto"/>
                <w:sz w:val="20"/>
                <w:u w:val="none"/>
              </w:rPr>
            </w:pPr>
            <w:hyperlink r:id="rId18" w:history="1">
              <w:r w:rsidR="00B513ED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</w:t>
              </w:r>
              <w:r w:rsidR="00B513ED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lastRenderedPageBreak/>
                <w:t>programmy-na-2019-2021-gody.php</w:t>
              </w:r>
            </w:hyperlink>
          </w:p>
          <w:p w:rsidR="008D0BF8" w:rsidRPr="00C8137B" w:rsidRDefault="008D0BF8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B513ED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8137B" w:rsidRDefault="003D11AA" w:rsidP="00B93E3F">
            <w:pPr>
              <w:tabs>
                <w:tab w:val="left" w:pos="45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37B">
              <w:rPr>
                <w:rFonts w:ascii="Times New Roman" w:hAnsi="Times New Roman"/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района, создание условий для предоставления транспортных услуг населению вне границ населенных пунктов в границах Ханты-Мансийского района</w:t>
            </w:r>
          </w:p>
        </w:tc>
        <w:tc>
          <w:tcPr>
            <w:tcW w:w="4252" w:type="dxa"/>
          </w:tcPr>
          <w:p w:rsidR="002A135A" w:rsidRPr="00C8137B" w:rsidRDefault="00B513ED" w:rsidP="004B0BF4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37B">
              <w:rPr>
                <w:rFonts w:ascii="Times New Roman" w:hAnsi="Times New Roman" w:cs="Times New Roman"/>
                <w:sz w:val="20"/>
              </w:rPr>
              <w:t>«</w:t>
            </w:r>
            <w:r w:rsidRPr="00C8137B">
              <w:rPr>
                <w:rFonts w:ascii="Times New Roman" w:hAnsi="Times New Roman"/>
                <w:bCs/>
                <w:sz w:val="20"/>
              </w:rPr>
              <w:t>Комплексное развитие транспортной системы на территории Ханты-Мансийского района на 2019 – 202</w:t>
            </w:r>
            <w:r w:rsidR="001916E1" w:rsidRPr="00C8137B">
              <w:rPr>
                <w:rFonts w:ascii="Times New Roman" w:hAnsi="Times New Roman"/>
                <w:bCs/>
                <w:sz w:val="20"/>
              </w:rPr>
              <w:t>3</w:t>
            </w:r>
            <w:r w:rsidRPr="00C8137B">
              <w:rPr>
                <w:rFonts w:ascii="Times New Roman" w:hAnsi="Times New Roman"/>
                <w:bCs/>
                <w:sz w:val="20"/>
              </w:rPr>
              <w:t xml:space="preserve"> годы</w:t>
            </w:r>
            <w:r w:rsidR="00DE1767" w:rsidRPr="00C8137B">
              <w:rPr>
                <w:rFonts w:ascii="Times New Roman" w:hAnsi="Times New Roman"/>
                <w:bCs/>
                <w:sz w:val="20"/>
              </w:rPr>
              <w:t>»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(постановление 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администрации Ханты-Мансийского района от </w:t>
            </w:r>
            <w:r w:rsidR="008770F3" w:rsidRPr="00C8137B">
              <w:rPr>
                <w:rFonts w:ascii="Times New Roman" w:hAnsi="Times New Roman" w:cs="Times New Roman"/>
                <w:sz w:val="20"/>
              </w:rPr>
              <w:t>1</w:t>
            </w:r>
            <w:r w:rsidR="005D32F2" w:rsidRPr="00C8137B">
              <w:rPr>
                <w:rFonts w:ascii="Times New Roman" w:hAnsi="Times New Roman" w:cs="Times New Roman"/>
                <w:sz w:val="20"/>
              </w:rPr>
              <w:t>2 ноября 2018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 xml:space="preserve"> года </w:t>
            </w:r>
            <w:r w:rsidR="005476E9" w:rsidRPr="00C8137B">
              <w:rPr>
                <w:rFonts w:ascii="Times New Roman" w:hAnsi="Times New Roman" w:cs="Times New Roman"/>
                <w:sz w:val="20"/>
              </w:rPr>
              <w:t>№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33</w:t>
            </w:r>
            <w:r w:rsidR="005D32F2" w:rsidRPr="00C8137B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)</w:t>
            </w:r>
          </w:p>
          <w:p w:rsidR="002A135A" w:rsidRPr="00C8137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</w:tcPr>
          <w:p w:rsidR="002A135A" w:rsidRPr="00C8137B" w:rsidRDefault="0058367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B513ED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045260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3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8137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:rsidR="002A135A" w:rsidRPr="00C8137B" w:rsidRDefault="003D198C" w:rsidP="00AA2C4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муниципальная программа «Развитие образования в Ханты-Мансийском районе на 2019 – 2021 годы» (постановление администрации Ханты-Мансийского района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>от 12 ноября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2018 года № 333)</w:t>
            </w:r>
          </w:p>
        </w:tc>
        <w:tc>
          <w:tcPr>
            <w:tcW w:w="2030" w:type="dxa"/>
          </w:tcPr>
          <w:p w:rsidR="002A135A" w:rsidRPr="00C8137B" w:rsidRDefault="0058367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D198C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4</w:t>
            </w:r>
            <w:r w:rsidR="002A135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2A135A" w:rsidRPr="00C8137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:rsidR="00B82C15" w:rsidRPr="00C8137B" w:rsidRDefault="00DF08B6" w:rsidP="00C55AF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/>
                <w:bCs/>
                <w:sz w:val="20"/>
              </w:rPr>
              <w:t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 (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Ханты-Мансийского района </w:t>
            </w:r>
          </w:p>
          <w:p w:rsidR="002A135A" w:rsidRPr="00C8137B" w:rsidRDefault="00B82C15" w:rsidP="00C55AF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="00DF08B6" w:rsidRPr="00C8137B">
              <w:rPr>
                <w:rFonts w:ascii="Times New Roman" w:hAnsi="Times New Roman" w:cs="Times New Roman"/>
                <w:sz w:val="20"/>
              </w:rPr>
              <w:t>2018 года № 328)</w:t>
            </w:r>
          </w:p>
        </w:tc>
        <w:tc>
          <w:tcPr>
            <w:tcW w:w="2030" w:type="dxa"/>
          </w:tcPr>
          <w:p w:rsidR="002A135A" w:rsidRPr="00C8137B" w:rsidRDefault="0058367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DF08B6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C8137B" w:rsidTr="00B82C15">
        <w:tc>
          <w:tcPr>
            <w:tcW w:w="421" w:type="dxa"/>
          </w:tcPr>
          <w:p w:rsidR="002A135A" w:rsidRPr="00C8137B" w:rsidRDefault="00E40452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369" w:type="dxa"/>
          </w:tcPr>
          <w:p w:rsidR="002A135A" w:rsidRPr="00C8137B" w:rsidRDefault="002A135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:rsidR="002A135A" w:rsidRPr="00C8137B" w:rsidRDefault="003F1B63" w:rsidP="000E2D3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 ««Молодое поко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 xml:space="preserve">ление Ханты-Мансийского района </w:t>
            </w:r>
            <w:r w:rsidRPr="00C8137B">
              <w:rPr>
                <w:rFonts w:ascii="Times New Roman" w:hAnsi="Times New Roman" w:cs="Times New Roman"/>
                <w:sz w:val="20"/>
              </w:rPr>
              <w:t>на 2019 – 202</w:t>
            </w:r>
            <w:r w:rsidR="000E2D33" w:rsidRPr="00C8137B">
              <w:rPr>
                <w:rFonts w:ascii="Times New Roman" w:hAnsi="Times New Roman" w:cs="Times New Roman"/>
                <w:sz w:val="20"/>
              </w:rPr>
              <w:t>2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годы» (постановление администрации Ханты-Мансийского района </w:t>
            </w:r>
            <w:r w:rsidR="00B82C15" w:rsidRPr="00C8137B">
              <w:rPr>
                <w:rFonts w:ascii="Times New Roman" w:hAnsi="Times New Roman" w:cs="Times New Roman"/>
                <w:sz w:val="20"/>
              </w:rPr>
              <w:t xml:space="preserve">от 12 ноября </w:t>
            </w:r>
            <w:r w:rsidRPr="00C8137B">
              <w:rPr>
                <w:rFonts w:ascii="Times New Roman" w:hAnsi="Times New Roman" w:cs="Times New Roman"/>
                <w:sz w:val="20"/>
              </w:rPr>
              <w:t>2018 года № 329)</w:t>
            </w:r>
          </w:p>
        </w:tc>
        <w:tc>
          <w:tcPr>
            <w:tcW w:w="2030" w:type="dxa"/>
          </w:tcPr>
          <w:p w:rsidR="002A135A" w:rsidRPr="00C8137B" w:rsidRDefault="0058367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3F1B63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  <w:tr w:rsidR="00E26AB6" w:rsidRPr="00E26AB6" w:rsidTr="00B82C15">
        <w:tc>
          <w:tcPr>
            <w:tcW w:w="421" w:type="dxa"/>
          </w:tcPr>
          <w:p w:rsidR="004876BA" w:rsidRPr="00C8137B" w:rsidRDefault="00165301" w:rsidP="00B82C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6</w:t>
            </w:r>
            <w:r w:rsidR="004876BA" w:rsidRPr="00C8137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69" w:type="dxa"/>
          </w:tcPr>
          <w:p w:rsidR="004876BA" w:rsidRPr="00C8137B" w:rsidRDefault="004876BA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Развитие конкуренции в сфере малого и среднего предпринимательства</w:t>
            </w:r>
          </w:p>
        </w:tc>
        <w:tc>
          <w:tcPr>
            <w:tcW w:w="4252" w:type="dxa"/>
          </w:tcPr>
          <w:p w:rsidR="004876BA" w:rsidRPr="00C8137B" w:rsidRDefault="004876BA" w:rsidP="000E2D33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C8137B">
              <w:rPr>
                <w:rFonts w:ascii="Times New Roman" w:hAnsi="Times New Roman" w:cs="Times New Roman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2019-202</w:t>
            </w:r>
            <w:r w:rsidR="000E2D33" w:rsidRPr="00C8137B">
              <w:rPr>
                <w:rFonts w:ascii="Times New Roman" w:hAnsi="Times New Roman" w:cs="Times New Roman"/>
                <w:sz w:val="20"/>
              </w:rPr>
              <w:t>3</w:t>
            </w:r>
            <w:r w:rsidRPr="00C8137B">
              <w:rPr>
                <w:rFonts w:ascii="Times New Roman" w:hAnsi="Times New Roman" w:cs="Times New Roman"/>
                <w:sz w:val="20"/>
              </w:rPr>
              <w:t xml:space="preserve"> годы»</w:t>
            </w:r>
            <w:r w:rsidR="00F0140D" w:rsidRPr="00C8137B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74EAD" w:rsidRPr="00C8137B">
              <w:rPr>
                <w:rFonts w:ascii="Times New Roman" w:hAnsi="Times New Roman" w:cs="Times New Roman"/>
                <w:sz w:val="20"/>
              </w:rPr>
              <w:t>постановление администрации Ханты-Мансийского района от 12 ноября 2018 года №</w:t>
            </w:r>
            <w:r w:rsidR="007F1E06" w:rsidRPr="00C8137B">
              <w:rPr>
                <w:rFonts w:ascii="Times New Roman" w:hAnsi="Times New Roman" w:cs="Times New Roman"/>
                <w:sz w:val="20"/>
              </w:rPr>
              <w:t xml:space="preserve"> 324</w:t>
            </w:r>
            <w:r w:rsidR="00B74EAD" w:rsidRPr="00C8137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030" w:type="dxa"/>
          </w:tcPr>
          <w:p w:rsidR="004876BA" w:rsidRPr="00E26AB6" w:rsidRDefault="0058367D" w:rsidP="00B82C15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0E7703" w:rsidRPr="00C8137B">
                <w:rPr>
                  <w:rStyle w:val="afb"/>
                  <w:rFonts w:ascii="Times New Roman" w:hAnsi="Times New Roman" w:cs="Times New Roman"/>
                  <w:color w:val="auto"/>
                  <w:sz w:val="20"/>
                  <w:u w:val="none"/>
                </w:rPr>
                <w:t>http://hmrn.ru/raion/ekonomika/ser/socio_economic_programm/programms/munitsipalnye-programmy-na-2019-2021-gody.php</w:t>
              </w:r>
            </w:hyperlink>
          </w:p>
        </w:tc>
      </w:tr>
    </w:tbl>
    <w:p w:rsidR="002A135A" w:rsidRPr="00BE7A6D" w:rsidRDefault="002A135A" w:rsidP="00AA1AFA">
      <w:pPr>
        <w:pStyle w:val="ConsPlusNormal0"/>
        <w:jc w:val="both"/>
        <w:rPr>
          <w:rFonts w:ascii="Times New Roman" w:hAnsi="Times New Roman" w:cs="Times New Roman"/>
          <w:color w:val="FF0000"/>
        </w:rPr>
      </w:pPr>
    </w:p>
    <w:sectPr w:rsidR="002A135A" w:rsidRPr="00BE7A6D" w:rsidSect="00AA1AFA">
      <w:headerReference w:type="default" r:id="rId24"/>
      <w:type w:val="continuous"/>
      <w:pgSz w:w="11906" w:h="16838"/>
      <w:pgMar w:top="1418" w:right="1276" w:bottom="1134" w:left="1559" w:header="68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19" w:rsidRDefault="004E5F19">
      <w:r>
        <w:separator/>
      </w:r>
    </w:p>
  </w:endnote>
  <w:endnote w:type="continuationSeparator" w:id="0">
    <w:p w:rsidR="004E5F19" w:rsidRDefault="004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19" w:rsidRDefault="004E5F19">
      <w:r>
        <w:separator/>
      </w:r>
    </w:p>
  </w:footnote>
  <w:footnote w:type="continuationSeparator" w:id="0">
    <w:p w:rsidR="004E5F19" w:rsidRDefault="004E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E5F19" w:rsidRPr="00F8682F" w:rsidRDefault="004E5F19" w:rsidP="00F8682F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58367D">
          <w:rPr>
            <w:rFonts w:ascii="Times New Roman" w:hAnsi="Times New Roman"/>
            <w:noProof/>
            <w:sz w:val="26"/>
            <w:szCs w:val="26"/>
          </w:rPr>
          <w:t>22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4E5F19" w:rsidRPr="00AE33A9" w:rsidRDefault="004E5F19" w:rsidP="00AE33A9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58367D">
          <w:rPr>
            <w:rFonts w:ascii="Times New Roman" w:hAnsi="Times New Roman"/>
            <w:noProof/>
            <w:sz w:val="26"/>
            <w:szCs w:val="26"/>
          </w:rPr>
          <w:t>28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906124"/>
      <w:docPartObj>
        <w:docPartGallery w:val="Page Numbers (Top of Page)"/>
        <w:docPartUnique/>
      </w:docPartObj>
    </w:sdtPr>
    <w:sdtEndPr/>
    <w:sdtContent>
      <w:p w:rsidR="004E5F19" w:rsidRDefault="004E5F19" w:rsidP="00B82C15">
        <w:pPr>
          <w:pStyle w:val="af2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58367D">
          <w:rPr>
            <w:rFonts w:ascii="Times New Roman" w:hAnsi="Times New Roman"/>
            <w:noProof/>
            <w:sz w:val="24"/>
            <w:szCs w:val="24"/>
          </w:rPr>
          <w:t>31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5"/>
  </w:num>
  <w:num w:numId="9">
    <w:abstractNumId w:val="22"/>
  </w:num>
  <w:num w:numId="10">
    <w:abstractNumId w:val="11"/>
  </w:num>
  <w:num w:numId="11">
    <w:abstractNumId w:val="28"/>
  </w:num>
  <w:num w:numId="12">
    <w:abstractNumId w:val="7"/>
  </w:num>
  <w:num w:numId="13">
    <w:abstractNumId w:val="18"/>
  </w:num>
  <w:num w:numId="14">
    <w:abstractNumId w:val="14"/>
  </w:num>
  <w:num w:numId="15">
    <w:abstractNumId w:val="0"/>
  </w:num>
  <w:num w:numId="16">
    <w:abstractNumId w:val="3"/>
  </w:num>
  <w:num w:numId="17">
    <w:abstractNumId w:val="25"/>
  </w:num>
  <w:num w:numId="18">
    <w:abstractNumId w:val="1"/>
  </w:num>
  <w:num w:numId="19">
    <w:abstractNumId w:val="20"/>
  </w:num>
  <w:num w:numId="20">
    <w:abstractNumId w:val="23"/>
  </w:num>
  <w:num w:numId="21">
    <w:abstractNumId w:val="21"/>
  </w:num>
  <w:num w:numId="22">
    <w:abstractNumId w:val="30"/>
  </w:num>
  <w:num w:numId="23">
    <w:abstractNumId w:val="17"/>
  </w:num>
  <w:num w:numId="24">
    <w:abstractNumId w:val="19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2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3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C7"/>
    <w:rsid w:val="00000DED"/>
    <w:rsid w:val="00001693"/>
    <w:rsid w:val="0000503C"/>
    <w:rsid w:val="000051BC"/>
    <w:rsid w:val="00007086"/>
    <w:rsid w:val="000071FF"/>
    <w:rsid w:val="0000746E"/>
    <w:rsid w:val="000078BA"/>
    <w:rsid w:val="00010242"/>
    <w:rsid w:val="00010F69"/>
    <w:rsid w:val="00016A29"/>
    <w:rsid w:val="000170A6"/>
    <w:rsid w:val="00021288"/>
    <w:rsid w:val="00021A6D"/>
    <w:rsid w:val="00021ADF"/>
    <w:rsid w:val="00022282"/>
    <w:rsid w:val="00027BB4"/>
    <w:rsid w:val="000306D4"/>
    <w:rsid w:val="00034647"/>
    <w:rsid w:val="00036E27"/>
    <w:rsid w:val="000374A4"/>
    <w:rsid w:val="00040FBC"/>
    <w:rsid w:val="00042366"/>
    <w:rsid w:val="00042E09"/>
    <w:rsid w:val="0004460B"/>
    <w:rsid w:val="00045260"/>
    <w:rsid w:val="000452DA"/>
    <w:rsid w:val="000505BF"/>
    <w:rsid w:val="00051CBC"/>
    <w:rsid w:val="000527E4"/>
    <w:rsid w:val="00052C70"/>
    <w:rsid w:val="00053513"/>
    <w:rsid w:val="000545CE"/>
    <w:rsid w:val="000548A8"/>
    <w:rsid w:val="00054E30"/>
    <w:rsid w:val="000554E6"/>
    <w:rsid w:val="00057230"/>
    <w:rsid w:val="000578C7"/>
    <w:rsid w:val="000624B0"/>
    <w:rsid w:val="0006344A"/>
    <w:rsid w:val="00063F2F"/>
    <w:rsid w:val="00065D1E"/>
    <w:rsid w:val="00070818"/>
    <w:rsid w:val="00070EF0"/>
    <w:rsid w:val="00072442"/>
    <w:rsid w:val="00072510"/>
    <w:rsid w:val="00073473"/>
    <w:rsid w:val="000752A9"/>
    <w:rsid w:val="00075FA3"/>
    <w:rsid w:val="000764B6"/>
    <w:rsid w:val="00076BC9"/>
    <w:rsid w:val="0007704A"/>
    <w:rsid w:val="000811E8"/>
    <w:rsid w:val="00081896"/>
    <w:rsid w:val="000819A7"/>
    <w:rsid w:val="000819E2"/>
    <w:rsid w:val="00082655"/>
    <w:rsid w:val="000827EC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6D3"/>
    <w:rsid w:val="000867A5"/>
    <w:rsid w:val="00087140"/>
    <w:rsid w:val="0009046F"/>
    <w:rsid w:val="00090C89"/>
    <w:rsid w:val="00091427"/>
    <w:rsid w:val="00095F1E"/>
    <w:rsid w:val="00097840"/>
    <w:rsid w:val="000A0A02"/>
    <w:rsid w:val="000A0E7D"/>
    <w:rsid w:val="000A1E7D"/>
    <w:rsid w:val="000A23A8"/>
    <w:rsid w:val="000A2938"/>
    <w:rsid w:val="000A396C"/>
    <w:rsid w:val="000A3B14"/>
    <w:rsid w:val="000A4B5E"/>
    <w:rsid w:val="000A66F8"/>
    <w:rsid w:val="000A7C8D"/>
    <w:rsid w:val="000B0B28"/>
    <w:rsid w:val="000B0C13"/>
    <w:rsid w:val="000B1805"/>
    <w:rsid w:val="000B1CD5"/>
    <w:rsid w:val="000B22D7"/>
    <w:rsid w:val="000B2CCE"/>
    <w:rsid w:val="000B35F3"/>
    <w:rsid w:val="000B3FC2"/>
    <w:rsid w:val="000B5045"/>
    <w:rsid w:val="000B57F7"/>
    <w:rsid w:val="000B68E9"/>
    <w:rsid w:val="000B71F1"/>
    <w:rsid w:val="000B7765"/>
    <w:rsid w:val="000C00F0"/>
    <w:rsid w:val="000C0C6A"/>
    <w:rsid w:val="000C3174"/>
    <w:rsid w:val="000C34F5"/>
    <w:rsid w:val="000C419F"/>
    <w:rsid w:val="000C6082"/>
    <w:rsid w:val="000C780D"/>
    <w:rsid w:val="000C7C58"/>
    <w:rsid w:val="000D09A1"/>
    <w:rsid w:val="000D4EED"/>
    <w:rsid w:val="000D575C"/>
    <w:rsid w:val="000D5D08"/>
    <w:rsid w:val="000D6C00"/>
    <w:rsid w:val="000D7999"/>
    <w:rsid w:val="000D7F26"/>
    <w:rsid w:val="000E08EE"/>
    <w:rsid w:val="000E13B1"/>
    <w:rsid w:val="000E1ECA"/>
    <w:rsid w:val="000E2501"/>
    <w:rsid w:val="000E2D33"/>
    <w:rsid w:val="000E2DFC"/>
    <w:rsid w:val="000E3E76"/>
    <w:rsid w:val="000E4178"/>
    <w:rsid w:val="000E5946"/>
    <w:rsid w:val="000E5BA4"/>
    <w:rsid w:val="000E645F"/>
    <w:rsid w:val="000E67CA"/>
    <w:rsid w:val="000E69BF"/>
    <w:rsid w:val="000E7602"/>
    <w:rsid w:val="000E7703"/>
    <w:rsid w:val="000F16D5"/>
    <w:rsid w:val="000F41E6"/>
    <w:rsid w:val="000F72E3"/>
    <w:rsid w:val="001019F3"/>
    <w:rsid w:val="00102902"/>
    <w:rsid w:val="00102B9E"/>
    <w:rsid w:val="00102D79"/>
    <w:rsid w:val="00104403"/>
    <w:rsid w:val="00104E1A"/>
    <w:rsid w:val="00106057"/>
    <w:rsid w:val="00110217"/>
    <w:rsid w:val="00110DA8"/>
    <w:rsid w:val="00111612"/>
    <w:rsid w:val="001118CA"/>
    <w:rsid w:val="00112B9E"/>
    <w:rsid w:val="00113067"/>
    <w:rsid w:val="0011316F"/>
    <w:rsid w:val="0011363E"/>
    <w:rsid w:val="001150A4"/>
    <w:rsid w:val="0011657B"/>
    <w:rsid w:val="00116CD6"/>
    <w:rsid w:val="00120F46"/>
    <w:rsid w:val="00127124"/>
    <w:rsid w:val="001271AE"/>
    <w:rsid w:val="00132C5E"/>
    <w:rsid w:val="001334BC"/>
    <w:rsid w:val="00134BB7"/>
    <w:rsid w:val="001352E3"/>
    <w:rsid w:val="00140888"/>
    <w:rsid w:val="00140A59"/>
    <w:rsid w:val="00140E75"/>
    <w:rsid w:val="00141571"/>
    <w:rsid w:val="00141B80"/>
    <w:rsid w:val="00142C32"/>
    <w:rsid w:val="00142D8B"/>
    <w:rsid w:val="00147473"/>
    <w:rsid w:val="001539F0"/>
    <w:rsid w:val="00153DDC"/>
    <w:rsid w:val="00156456"/>
    <w:rsid w:val="001566F6"/>
    <w:rsid w:val="00160B14"/>
    <w:rsid w:val="00161B2A"/>
    <w:rsid w:val="001646F4"/>
    <w:rsid w:val="00164A64"/>
    <w:rsid w:val="00165301"/>
    <w:rsid w:val="00165B69"/>
    <w:rsid w:val="001712F5"/>
    <w:rsid w:val="00172860"/>
    <w:rsid w:val="001749A5"/>
    <w:rsid w:val="00174ABF"/>
    <w:rsid w:val="00175AC9"/>
    <w:rsid w:val="0017608C"/>
    <w:rsid w:val="001764DA"/>
    <w:rsid w:val="001772AC"/>
    <w:rsid w:val="0018023F"/>
    <w:rsid w:val="00180579"/>
    <w:rsid w:val="001837D4"/>
    <w:rsid w:val="00186B10"/>
    <w:rsid w:val="00186F8C"/>
    <w:rsid w:val="00187E1F"/>
    <w:rsid w:val="001901EA"/>
    <w:rsid w:val="00190309"/>
    <w:rsid w:val="00190EE8"/>
    <w:rsid w:val="001916E1"/>
    <w:rsid w:val="00191E9C"/>
    <w:rsid w:val="00192E57"/>
    <w:rsid w:val="001936EC"/>
    <w:rsid w:val="001937EC"/>
    <w:rsid w:val="00194914"/>
    <w:rsid w:val="00195036"/>
    <w:rsid w:val="001951F8"/>
    <w:rsid w:val="00197592"/>
    <w:rsid w:val="00197F15"/>
    <w:rsid w:val="001A02F3"/>
    <w:rsid w:val="001A047C"/>
    <w:rsid w:val="001A0B08"/>
    <w:rsid w:val="001A1BBA"/>
    <w:rsid w:val="001A1CF9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5DF4"/>
    <w:rsid w:val="001B6788"/>
    <w:rsid w:val="001B690F"/>
    <w:rsid w:val="001B709E"/>
    <w:rsid w:val="001B721B"/>
    <w:rsid w:val="001B7751"/>
    <w:rsid w:val="001B788A"/>
    <w:rsid w:val="001B7E0A"/>
    <w:rsid w:val="001C0541"/>
    <w:rsid w:val="001C0B2B"/>
    <w:rsid w:val="001C1237"/>
    <w:rsid w:val="001C2A55"/>
    <w:rsid w:val="001C3AFE"/>
    <w:rsid w:val="001C45D1"/>
    <w:rsid w:val="001C4CCC"/>
    <w:rsid w:val="001C584F"/>
    <w:rsid w:val="001C5DA7"/>
    <w:rsid w:val="001C7F18"/>
    <w:rsid w:val="001D1169"/>
    <w:rsid w:val="001D1389"/>
    <w:rsid w:val="001D1B98"/>
    <w:rsid w:val="001D2DF3"/>
    <w:rsid w:val="001D32BC"/>
    <w:rsid w:val="001D32E3"/>
    <w:rsid w:val="001D3487"/>
    <w:rsid w:val="001D393B"/>
    <w:rsid w:val="001D57C1"/>
    <w:rsid w:val="001D621A"/>
    <w:rsid w:val="001D6865"/>
    <w:rsid w:val="001D783E"/>
    <w:rsid w:val="001E17EE"/>
    <w:rsid w:val="001E1FBD"/>
    <w:rsid w:val="001E34CC"/>
    <w:rsid w:val="001E35F0"/>
    <w:rsid w:val="001E3799"/>
    <w:rsid w:val="001E55DC"/>
    <w:rsid w:val="001E70B5"/>
    <w:rsid w:val="001F02CF"/>
    <w:rsid w:val="001F0685"/>
    <w:rsid w:val="001F28BC"/>
    <w:rsid w:val="001F2DFA"/>
    <w:rsid w:val="001F3152"/>
    <w:rsid w:val="001F3E94"/>
    <w:rsid w:val="001F3F6A"/>
    <w:rsid w:val="001F4DF5"/>
    <w:rsid w:val="001F592D"/>
    <w:rsid w:val="001F5D78"/>
    <w:rsid w:val="001F604D"/>
    <w:rsid w:val="001F645E"/>
    <w:rsid w:val="001F699A"/>
    <w:rsid w:val="001F6F16"/>
    <w:rsid w:val="001F752F"/>
    <w:rsid w:val="001F77BC"/>
    <w:rsid w:val="001F7949"/>
    <w:rsid w:val="00200B7F"/>
    <w:rsid w:val="002019B7"/>
    <w:rsid w:val="00201DE2"/>
    <w:rsid w:val="00203B13"/>
    <w:rsid w:val="00206229"/>
    <w:rsid w:val="00206524"/>
    <w:rsid w:val="00206A4D"/>
    <w:rsid w:val="00212170"/>
    <w:rsid w:val="00213252"/>
    <w:rsid w:val="0021364E"/>
    <w:rsid w:val="002158DF"/>
    <w:rsid w:val="002161BB"/>
    <w:rsid w:val="002177EB"/>
    <w:rsid w:val="00217AA5"/>
    <w:rsid w:val="0022045F"/>
    <w:rsid w:val="00220B46"/>
    <w:rsid w:val="002240DC"/>
    <w:rsid w:val="00225CBA"/>
    <w:rsid w:val="00226551"/>
    <w:rsid w:val="00227766"/>
    <w:rsid w:val="00227B6D"/>
    <w:rsid w:val="00227BC4"/>
    <w:rsid w:val="00232087"/>
    <w:rsid w:val="0023229F"/>
    <w:rsid w:val="0023253C"/>
    <w:rsid w:val="00232615"/>
    <w:rsid w:val="002327E2"/>
    <w:rsid w:val="00234411"/>
    <w:rsid w:val="00235639"/>
    <w:rsid w:val="00235B16"/>
    <w:rsid w:val="00235FFA"/>
    <w:rsid w:val="00236AE5"/>
    <w:rsid w:val="00236B63"/>
    <w:rsid w:val="002403A5"/>
    <w:rsid w:val="00240CB0"/>
    <w:rsid w:val="002421B9"/>
    <w:rsid w:val="00242972"/>
    <w:rsid w:val="00244657"/>
    <w:rsid w:val="00244BF8"/>
    <w:rsid w:val="002464BC"/>
    <w:rsid w:val="00247095"/>
    <w:rsid w:val="00247761"/>
    <w:rsid w:val="00250A8F"/>
    <w:rsid w:val="0025374C"/>
    <w:rsid w:val="00253ADF"/>
    <w:rsid w:val="00260E4E"/>
    <w:rsid w:val="00261477"/>
    <w:rsid w:val="002631BE"/>
    <w:rsid w:val="00263862"/>
    <w:rsid w:val="002639D1"/>
    <w:rsid w:val="002641AF"/>
    <w:rsid w:val="00264B1A"/>
    <w:rsid w:val="00264FBA"/>
    <w:rsid w:val="0026703A"/>
    <w:rsid w:val="0026743A"/>
    <w:rsid w:val="00267E7A"/>
    <w:rsid w:val="0027057D"/>
    <w:rsid w:val="002721A9"/>
    <w:rsid w:val="00272396"/>
    <w:rsid w:val="002723B9"/>
    <w:rsid w:val="00273689"/>
    <w:rsid w:val="00274BF0"/>
    <w:rsid w:val="00274DA3"/>
    <w:rsid w:val="00275337"/>
    <w:rsid w:val="002759C7"/>
    <w:rsid w:val="00275A6D"/>
    <w:rsid w:val="00276523"/>
    <w:rsid w:val="002768C1"/>
    <w:rsid w:val="00276AA4"/>
    <w:rsid w:val="00276B94"/>
    <w:rsid w:val="00276C61"/>
    <w:rsid w:val="002770AF"/>
    <w:rsid w:val="00280EDF"/>
    <w:rsid w:val="00284F24"/>
    <w:rsid w:val="002863D1"/>
    <w:rsid w:val="002879C4"/>
    <w:rsid w:val="00290BF2"/>
    <w:rsid w:val="00290F2C"/>
    <w:rsid w:val="0029283C"/>
    <w:rsid w:val="0029291F"/>
    <w:rsid w:val="00292AA1"/>
    <w:rsid w:val="00293800"/>
    <w:rsid w:val="00294350"/>
    <w:rsid w:val="00295401"/>
    <w:rsid w:val="002965DC"/>
    <w:rsid w:val="00296936"/>
    <w:rsid w:val="00296F2D"/>
    <w:rsid w:val="002970C4"/>
    <w:rsid w:val="002A089E"/>
    <w:rsid w:val="002A0A33"/>
    <w:rsid w:val="002A135A"/>
    <w:rsid w:val="002A1C01"/>
    <w:rsid w:val="002A2366"/>
    <w:rsid w:val="002A3015"/>
    <w:rsid w:val="002A4005"/>
    <w:rsid w:val="002A45CB"/>
    <w:rsid w:val="002A631F"/>
    <w:rsid w:val="002A6FF8"/>
    <w:rsid w:val="002A76F5"/>
    <w:rsid w:val="002B01FC"/>
    <w:rsid w:val="002B0805"/>
    <w:rsid w:val="002B0E51"/>
    <w:rsid w:val="002B1084"/>
    <w:rsid w:val="002B1B6C"/>
    <w:rsid w:val="002B2891"/>
    <w:rsid w:val="002B5F7E"/>
    <w:rsid w:val="002B7EC3"/>
    <w:rsid w:val="002B7FB6"/>
    <w:rsid w:val="002C0FF6"/>
    <w:rsid w:val="002C113A"/>
    <w:rsid w:val="002C15D7"/>
    <w:rsid w:val="002C1AF4"/>
    <w:rsid w:val="002C2826"/>
    <w:rsid w:val="002C2D85"/>
    <w:rsid w:val="002C4321"/>
    <w:rsid w:val="002C57F6"/>
    <w:rsid w:val="002C65DD"/>
    <w:rsid w:val="002C6E1B"/>
    <w:rsid w:val="002D291F"/>
    <w:rsid w:val="002D35FC"/>
    <w:rsid w:val="002D3630"/>
    <w:rsid w:val="002D4C3D"/>
    <w:rsid w:val="002D52A2"/>
    <w:rsid w:val="002D5BF3"/>
    <w:rsid w:val="002D5C40"/>
    <w:rsid w:val="002D5FE2"/>
    <w:rsid w:val="002D637E"/>
    <w:rsid w:val="002D6C1D"/>
    <w:rsid w:val="002E0445"/>
    <w:rsid w:val="002E4369"/>
    <w:rsid w:val="002E6EB3"/>
    <w:rsid w:val="002E73CB"/>
    <w:rsid w:val="002F0F10"/>
    <w:rsid w:val="002F10AA"/>
    <w:rsid w:val="002F1A82"/>
    <w:rsid w:val="002F3937"/>
    <w:rsid w:val="002F435F"/>
    <w:rsid w:val="002F468B"/>
    <w:rsid w:val="002F5F74"/>
    <w:rsid w:val="002F677C"/>
    <w:rsid w:val="002F686C"/>
    <w:rsid w:val="002F7653"/>
    <w:rsid w:val="002F7F16"/>
    <w:rsid w:val="00300CC2"/>
    <w:rsid w:val="0030252F"/>
    <w:rsid w:val="0030491F"/>
    <w:rsid w:val="003051B9"/>
    <w:rsid w:val="0030647A"/>
    <w:rsid w:val="00307654"/>
    <w:rsid w:val="003104AA"/>
    <w:rsid w:val="003108EE"/>
    <w:rsid w:val="00311C5E"/>
    <w:rsid w:val="00311F9A"/>
    <w:rsid w:val="003122D7"/>
    <w:rsid w:val="00312320"/>
    <w:rsid w:val="003127F8"/>
    <w:rsid w:val="00313EB8"/>
    <w:rsid w:val="00314578"/>
    <w:rsid w:val="003163FA"/>
    <w:rsid w:val="003166FF"/>
    <w:rsid w:val="00316B83"/>
    <w:rsid w:val="0032105E"/>
    <w:rsid w:val="00321810"/>
    <w:rsid w:val="003219FE"/>
    <w:rsid w:val="003227D6"/>
    <w:rsid w:val="00322BE2"/>
    <w:rsid w:val="003239D1"/>
    <w:rsid w:val="00323F43"/>
    <w:rsid w:val="003250B8"/>
    <w:rsid w:val="003251FE"/>
    <w:rsid w:val="00326D70"/>
    <w:rsid w:val="00327AC1"/>
    <w:rsid w:val="00331871"/>
    <w:rsid w:val="003337A8"/>
    <w:rsid w:val="00333C08"/>
    <w:rsid w:val="00336B36"/>
    <w:rsid w:val="00336CDB"/>
    <w:rsid w:val="00336D4D"/>
    <w:rsid w:val="0034438B"/>
    <w:rsid w:val="00344E23"/>
    <w:rsid w:val="00345F91"/>
    <w:rsid w:val="00347C69"/>
    <w:rsid w:val="00347EA6"/>
    <w:rsid w:val="003516A4"/>
    <w:rsid w:val="0035217E"/>
    <w:rsid w:val="00352E1B"/>
    <w:rsid w:val="003533BD"/>
    <w:rsid w:val="00353D57"/>
    <w:rsid w:val="00353F22"/>
    <w:rsid w:val="00354916"/>
    <w:rsid w:val="00354AD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5D77"/>
    <w:rsid w:val="003673ED"/>
    <w:rsid w:val="00367C01"/>
    <w:rsid w:val="00371578"/>
    <w:rsid w:val="00372530"/>
    <w:rsid w:val="003729B6"/>
    <w:rsid w:val="00373369"/>
    <w:rsid w:val="00373892"/>
    <w:rsid w:val="00374C8A"/>
    <w:rsid w:val="00376039"/>
    <w:rsid w:val="00377909"/>
    <w:rsid w:val="003801F9"/>
    <w:rsid w:val="00381EB8"/>
    <w:rsid w:val="00383273"/>
    <w:rsid w:val="003836DF"/>
    <w:rsid w:val="003836E1"/>
    <w:rsid w:val="00383D68"/>
    <w:rsid w:val="003843FB"/>
    <w:rsid w:val="00384DCF"/>
    <w:rsid w:val="0038536F"/>
    <w:rsid w:val="0038642A"/>
    <w:rsid w:val="00386F6C"/>
    <w:rsid w:val="003877A9"/>
    <w:rsid w:val="00390AB4"/>
    <w:rsid w:val="003913B2"/>
    <w:rsid w:val="00392020"/>
    <w:rsid w:val="00397BF2"/>
    <w:rsid w:val="00397E6A"/>
    <w:rsid w:val="003A005D"/>
    <w:rsid w:val="003A045F"/>
    <w:rsid w:val="003A085F"/>
    <w:rsid w:val="003A3439"/>
    <w:rsid w:val="003A5614"/>
    <w:rsid w:val="003A710C"/>
    <w:rsid w:val="003A7B41"/>
    <w:rsid w:val="003B0834"/>
    <w:rsid w:val="003B0983"/>
    <w:rsid w:val="003B0B15"/>
    <w:rsid w:val="003B0D18"/>
    <w:rsid w:val="003B2147"/>
    <w:rsid w:val="003B2D0C"/>
    <w:rsid w:val="003B33C2"/>
    <w:rsid w:val="003B36EA"/>
    <w:rsid w:val="003B4FAD"/>
    <w:rsid w:val="003B568A"/>
    <w:rsid w:val="003B61DA"/>
    <w:rsid w:val="003B6203"/>
    <w:rsid w:val="003B7FE9"/>
    <w:rsid w:val="003C05EB"/>
    <w:rsid w:val="003C0AA9"/>
    <w:rsid w:val="003C30A4"/>
    <w:rsid w:val="003C4A61"/>
    <w:rsid w:val="003C4D3E"/>
    <w:rsid w:val="003C72E9"/>
    <w:rsid w:val="003D0478"/>
    <w:rsid w:val="003D11AA"/>
    <w:rsid w:val="003D198C"/>
    <w:rsid w:val="003D27F3"/>
    <w:rsid w:val="003D306B"/>
    <w:rsid w:val="003D3085"/>
    <w:rsid w:val="003D3D64"/>
    <w:rsid w:val="003D5565"/>
    <w:rsid w:val="003D6DDC"/>
    <w:rsid w:val="003D7F28"/>
    <w:rsid w:val="003E006C"/>
    <w:rsid w:val="003E027D"/>
    <w:rsid w:val="003E2860"/>
    <w:rsid w:val="003E3A23"/>
    <w:rsid w:val="003E3B22"/>
    <w:rsid w:val="003E3E04"/>
    <w:rsid w:val="003F0222"/>
    <w:rsid w:val="003F05DC"/>
    <w:rsid w:val="003F0628"/>
    <w:rsid w:val="003F10F9"/>
    <w:rsid w:val="003F1367"/>
    <w:rsid w:val="003F1B63"/>
    <w:rsid w:val="003F226E"/>
    <w:rsid w:val="003F2F56"/>
    <w:rsid w:val="003F5760"/>
    <w:rsid w:val="003F59A0"/>
    <w:rsid w:val="003F5D68"/>
    <w:rsid w:val="003F5DBA"/>
    <w:rsid w:val="003F64DB"/>
    <w:rsid w:val="003F67B9"/>
    <w:rsid w:val="003F6F8A"/>
    <w:rsid w:val="003F7D55"/>
    <w:rsid w:val="0040021D"/>
    <w:rsid w:val="00400A90"/>
    <w:rsid w:val="0040337D"/>
    <w:rsid w:val="00404412"/>
    <w:rsid w:val="00404CDC"/>
    <w:rsid w:val="00404F00"/>
    <w:rsid w:val="00406ACF"/>
    <w:rsid w:val="00407B2D"/>
    <w:rsid w:val="0041082D"/>
    <w:rsid w:val="00412214"/>
    <w:rsid w:val="00413B2C"/>
    <w:rsid w:val="00414214"/>
    <w:rsid w:val="00414E3D"/>
    <w:rsid w:val="004161AE"/>
    <w:rsid w:val="004162B1"/>
    <w:rsid w:val="00417438"/>
    <w:rsid w:val="00417E11"/>
    <w:rsid w:val="00420189"/>
    <w:rsid w:val="00420675"/>
    <w:rsid w:val="00422031"/>
    <w:rsid w:val="00422BCC"/>
    <w:rsid w:val="00422E67"/>
    <w:rsid w:val="00425278"/>
    <w:rsid w:val="004259D7"/>
    <w:rsid w:val="00425B46"/>
    <w:rsid w:val="00426B61"/>
    <w:rsid w:val="004274C3"/>
    <w:rsid w:val="004274DA"/>
    <w:rsid w:val="004276EC"/>
    <w:rsid w:val="004278E6"/>
    <w:rsid w:val="00427E2B"/>
    <w:rsid w:val="004300F3"/>
    <w:rsid w:val="00433602"/>
    <w:rsid w:val="00433AEB"/>
    <w:rsid w:val="00433B67"/>
    <w:rsid w:val="004343C1"/>
    <w:rsid w:val="0043446E"/>
    <w:rsid w:val="0043783B"/>
    <w:rsid w:val="00441FE8"/>
    <w:rsid w:val="00442FC3"/>
    <w:rsid w:val="004445B9"/>
    <w:rsid w:val="00444784"/>
    <w:rsid w:val="00444FD3"/>
    <w:rsid w:val="00445193"/>
    <w:rsid w:val="00446AC2"/>
    <w:rsid w:val="00447C19"/>
    <w:rsid w:val="00453DA7"/>
    <w:rsid w:val="00455EDC"/>
    <w:rsid w:val="0046205D"/>
    <w:rsid w:val="00462D86"/>
    <w:rsid w:val="0046344B"/>
    <w:rsid w:val="0046378C"/>
    <w:rsid w:val="0046387F"/>
    <w:rsid w:val="00463FFA"/>
    <w:rsid w:val="00464074"/>
    <w:rsid w:val="00464CAD"/>
    <w:rsid w:val="00466D17"/>
    <w:rsid w:val="0046706A"/>
    <w:rsid w:val="004676C0"/>
    <w:rsid w:val="004678E3"/>
    <w:rsid w:val="0047017A"/>
    <w:rsid w:val="00471477"/>
    <w:rsid w:val="00471747"/>
    <w:rsid w:val="00471D23"/>
    <w:rsid w:val="004725F4"/>
    <w:rsid w:val="004729BC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E4D"/>
    <w:rsid w:val="00485441"/>
    <w:rsid w:val="00485675"/>
    <w:rsid w:val="00485B11"/>
    <w:rsid w:val="00486CE6"/>
    <w:rsid w:val="004876BA"/>
    <w:rsid w:val="004915F1"/>
    <w:rsid w:val="004923B0"/>
    <w:rsid w:val="004938E7"/>
    <w:rsid w:val="0049512F"/>
    <w:rsid w:val="004971B7"/>
    <w:rsid w:val="004A1827"/>
    <w:rsid w:val="004A2733"/>
    <w:rsid w:val="004A3466"/>
    <w:rsid w:val="004A3C12"/>
    <w:rsid w:val="004B0BF4"/>
    <w:rsid w:val="004B130C"/>
    <w:rsid w:val="004B41C5"/>
    <w:rsid w:val="004B5486"/>
    <w:rsid w:val="004B6C20"/>
    <w:rsid w:val="004B7FE6"/>
    <w:rsid w:val="004C10C7"/>
    <w:rsid w:val="004C29B9"/>
    <w:rsid w:val="004C3422"/>
    <w:rsid w:val="004C380F"/>
    <w:rsid w:val="004C5284"/>
    <w:rsid w:val="004C5F65"/>
    <w:rsid w:val="004C6027"/>
    <w:rsid w:val="004C75AC"/>
    <w:rsid w:val="004C7D28"/>
    <w:rsid w:val="004D0254"/>
    <w:rsid w:val="004D0D4B"/>
    <w:rsid w:val="004D0DFD"/>
    <w:rsid w:val="004D3C63"/>
    <w:rsid w:val="004D3CA4"/>
    <w:rsid w:val="004D47BA"/>
    <w:rsid w:val="004D47D7"/>
    <w:rsid w:val="004D5916"/>
    <w:rsid w:val="004D59ED"/>
    <w:rsid w:val="004D6FF1"/>
    <w:rsid w:val="004D76E8"/>
    <w:rsid w:val="004E082A"/>
    <w:rsid w:val="004E189E"/>
    <w:rsid w:val="004E2297"/>
    <w:rsid w:val="004E5F19"/>
    <w:rsid w:val="004E6481"/>
    <w:rsid w:val="004E7C70"/>
    <w:rsid w:val="004F03C8"/>
    <w:rsid w:val="004F0585"/>
    <w:rsid w:val="004F0D21"/>
    <w:rsid w:val="004F0D6D"/>
    <w:rsid w:val="004F344A"/>
    <w:rsid w:val="004F3BBC"/>
    <w:rsid w:val="004F4A8B"/>
    <w:rsid w:val="004F5753"/>
    <w:rsid w:val="004F67B7"/>
    <w:rsid w:val="004F6F8C"/>
    <w:rsid w:val="004F714F"/>
    <w:rsid w:val="004F7591"/>
    <w:rsid w:val="005018F3"/>
    <w:rsid w:val="00502123"/>
    <w:rsid w:val="005050DD"/>
    <w:rsid w:val="005052AA"/>
    <w:rsid w:val="00505600"/>
    <w:rsid w:val="0050635D"/>
    <w:rsid w:val="00510231"/>
    <w:rsid w:val="00510372"/>
    <w:rsid w:val="005123E3"/>
    <w:rsid w:val="00513B02"/>
    <w:rsid w:val="00513EB5"/>
    <w:rsid w:val="0051697F"/>
    <w:rsid w:val="005208AC"/>
    <w:rsid w:val="00523FA2"/>
    <w:rsid w:val="0052442E"/>
    <w:rsid w:val="00525433"/>
    <w:rsid w:val="00526819"/>
    <w:rsid w:val="005278EE"/>
    <w:rsid w:val="00530FF9"/>
    <w:rsid w:val="0053163A"/>
    <w:rsid w:val="00532386"/>
    <w:rsid w:val="00533C3B"/>
    <w:rsid w:val="0053400A"/>
    <w:rsid w:val="00535138"/>
    <w:rsid w:val="00535467"/>
    <w:rsid w:val="00535A47"/>
    <w:rsid w:val="00535C7A"/>
    <w:rsid w:val="00540308"/>
    <w:rsid w:val="005417AE"/>
    <w:rsid w:val="00541E5F"/>
    <w:rsid w:val="00541EF5"/>
    <w:rsid w:val="00542FCD"/>
    <w:rsid w:val="00544C1F"/>
    <w:rsid w:val="00545E13"/>
    <w:rsid w:val="00545F17"/>
    <w:rsid w:val="00546053"/>
    <w:rsid w:val="005476E9"/>
    <w:rsid w:val="00550ACE"/>
    <w:rsid w:val="00550C77"/>
    <w:rsid w:val="00552FD9"/>
    <w:rsid w:val="00553937"/>
    <w:rsid w:val="005546D4"/>
    <w:rsid w:val="00555466"/>
    <w:rsid w:val="00555B52"/>
    <w:rsid w:val="00556E9C"/>
    <w:rsid w:val="005571CD"/>
    <w:rsid w:val="00560E6F"/>
    <w:rsid w:val="00561C33"/>
    <w:rsid w:val="00562E3B"/>
    <w:rsid w:val="00563D11"/>
    <w:rsid w:val="00564035"/>
    <w:rsid w:val="00565246"/>
    <w:rsid w:val="00570EDE"/>
    <w:rsid w:val="005711EA"/>
    <w:rsid w:val="00572D64"/>
    <w:rsid w:val="00572FE9"/>
    <w:rsid w:val="00575966"/>
    <w:rsid w:val="005770B7"/>
    <w:rsid w:val="00581455"/>
    <w:rsid w:val="00582F26"/>
    <w:rsid w:val="0058367D"/>
    <w:rsid w:val="0058384C"/>
    <w:rsid w:val="00583B66"/>
    <w:rsid w:val="00583BC9"/>
    <w:rsid w:val="00586856"/>
    <w:rsid w:val="005873AC"/>
    <w:rsid w:val="00587775"/>
    <w:rsid w:val="00587886"/>
    <w:rsid w:val="00590927"/>
    <w:rsid w:val="005917B8"/>
    <w:rsid w:val="0059275F"/>
    <w:rsid w:val="00595A04"/>
    <w:rsid w:val="005966C2"/>
    <w:rsid w:val="00596949"/>
    <w:rsid w:val="005A5A06"/>
    <w:rsid w:val="005A5E89"/>
    <w:rsid w:val="005A6DD9"/>
    <w:rsid w:val="005A6E66"/>
    <w:rsid w:val="005B02E3"/>
    <w:rsid w:val="005B06C6"/>
    <w:rsid w:val="005B0F49"/>
    <w:rsid w:val="005B179A"/>
    <w:rsid w:val="005B40F6"/>
    <w:rsid w:val="005B4B76"/>
    <w:rsid w:val="005B6691"/>
    <w:rsid w:val="005B6C97"/>
    <w:rsid w:val="005B7707"/>
    <w:rsid w:val="005C3DE6"/>
    <w:rsid w:val="005C4254"/>
    <w:rsid w:val="005C5C76"/>
    <w:rsid w:val="005C64C0"/>
    <w:rsid w:val="005D0A10"/>
    <w:rsid w:val="005D17B9"/>
    <w:rsid w:val="005D2239"/>
    <w:rsid w:val="005D2459"/>
    <w:rsid w:val="005D32F2"/>
    <w:rsid w:val="005D50DF"/>
    <w:rsid w:val="005D517B"/>
    <w:rsid w:val="005D6770"/>
    <w:rsid w:val="005D6AD2"/>
    <w:rsid w:val="005E059C"/>
    <w:rsid w:val="005E0D67"/>
    <w:rsid w:val="005E1080"/>
    <w:rsid w:val="005E1C4A"/>
    <w:rsid w:val="005E2145"/>
    <w:rsid w:val="005E2264"/>
    <w:rsid w:val="005E236E"/>
    <w:rsid w:val="005E2462"/>
    <w:rsid w:val="005E3836"/>
    <w:rsid w:val="005E3956"/>
    <w:rsid w:val="005E4461"/>
    <w:rsid w:val="005E59F8"/>
    <w:rsid w:val="005E6ED2"/>
    <w:rsid w:val="005E7F30"/>
    <w:rsid w:val="005F168C"/>
    <w:rsid w:val="005F16F3"/>
    <w:rsid w:val="005F180B"/>
    <w:rsid w:val="005F4733"/>
    <w:rsid w:val="005F4734"/>
    <w:rsid w:val="005F4DB1"/>
    <w:rsid w:val="005F4EA6"/>
    <w:rsid w:val="005F5611"/>
    <w:rsid w:val="005F7515"/>
    <w:rsid w:val="006001EA"/>
    <w:rsid w:val="00602546"/>
    <w:rsid w:val="00603BC4"/>
    <w:rsid w:val="00603CC3"/>
    <w:rsid w:val="00604DA3"/>
    <w:rsid w:val="00604DE9"/>
    <w:rsid w:val="00605B52"/>
    <w:rsid w:val="0060640C"/>
    <w:rsid w:val="00606903"/>
    <w:rsid w:val="006079B2"/>
    <w:rsid w:val="006100C5"/>
    <w:rsid w:val="0061043E"/>
    <w:rsid w:val="006117C9"/>
    <w:rsid w:val="00612901"/>
    <w:rsid w:val="00612CA9"/>
    <w:rsid w:val="006138CB"/>
    <w:rsid w:val="00613FBC"/>
    <w:rsid w:val="006146FE"/>
    <w:rsid w:val="00616CDC"/>
    <w:rsid w:val="00616DD5"/>
    <w:rsid w:val="006202F5"/>
    <w:rsid w:val="0062048E"/>
    <w:rsid w:val="0062054D"/>
    <w:rsid w:val="00621D45"/>
    <w:rsid w:val="006228D3"/>
    <w:rsid w:val="0062459D"/>
    <w:rsid w:val="006247A8"/>
    <w:rsid w:val="00624A55"/>
    <w:rsid w:val="006254BE"/>
    <w:rsid w:val="0062553B"/>
    <w:rsid w:val="00625847"/>
    <w:rsid w:val="00627BC0"/>
    <w:rsid w:val="00630DD0"/>
    <w:rsid w:val="00631189"/>
    <w:rsid w:val="006316EE"/>
    <w:rsid w:val="00631DF6"/>
    <w:rsid w:val="00631FBB"/>
    <w:rsid w:val="00633E57"/>
    <w:rsid w:val="00633FB6"/>
    <w:rsid w:val="00634DD6"/>
    <w:rsid w:val="00636530"/>
    <w:rsid w:val="00636994"/>
    <w:rsid w:val="006421E8"/>
    <w:rsid w:val="00642300"/>
    <w:rsid w:val="006425D2"/>
    <w:rsid w:val="00643D3A"/>
    <w:rsid w:val="006445C7"/>
    <w:rsid w:val="0064567A"/>
    <w:rsid w:val="006458F8"/>
    <w:rsid w:val="00651252"/>
    <w:rsid w:val="0065268F"/>
    <w:rsid w:val="00653CFA"/>
    <w:rsid w:val="00653DB2"/>
    <w:rsid w:val="00654583"/>
    <w:rsid w:val="00655A94"/>
    <w:rsid w:val="00655B69"/>
    <w:rsid w:val="00656B9F"/>
    <w:rsid w:val="00657CF4"/>
    <w:rsid w:val="00661593"/>
    <w:rsid w:val="0066161C"/>
    <w:rsid w:val="006618B4"/>
    <w:rsid w:val="0066203B"/>
    <w:rsid w:val="0066353A"/>
    <w:rsid w:val="0066664D"/>
    <w:rsid w:val="00667705"/>
    <w:rsid w:val="00670F30"/>
    <w:rsid w:val="00671C59"/>
    <w:rsid w:val="00671F29"/>
    <w:rsid w:val="0067247F"/>
    <w:rsid w:val="00674964"/>
    <w:rsid w:val="00675903"/>
    <w:rsid w:val="0067724B"/>
    <w:rsid w:val="006800BB"/>
    <w:rsid w:val="00682F1A"/>
    <w:rsid w:val="00687CB6"/>
    <w:rsid w:val="00690F13"/>
    <w:rsid w:val="00691749"/>
    <w:rsid w:val="00692332"/>
    <w:rsid w:val="006925E8"/>
    <w:rsid w:val="006929E6"/>
    <w:rsid w:val="00693CF5"/>
    <w:rsid w:val="00695B76"/>
    <w:rsid w:val="006966E0"/>
    <w:rsid w:val="0069688C"/>
    <w:rsid w:val="006969C0"/>
    <w:rsid w:val="00696BBB"/>
    <w:rsid w:val="006979F0"/>
    <w:rsid w:val="006A0044"/>
    <w:rsid w:val="006A01F2"/>
    <w:rsid w:val="006A027B"/>
    <w:rsid w:val="006A0306"/>
    <w:rsid w:val="006A05FE"/>
    <w:rsid w:val="006A07BF"/>
    <w:rsid w:val="006A1007"/>
    <w:rsid w:val="006A133B"/>
    <w:rsid w:val="006A1B41"/>
    <w:rsid w:val="006A1FB0"/>
    <w:rsid w:val="006A3280"/>
    <w:rsid w:val="006A6638"/>
    <w:rsid w:val="006B068D"/>
    <w:rsid w:val="006B0E4B"/>
    <w:rsid w:val="006B130D"/>
    <w:rsid w:val="006B1C34"/>
    <w:rsid w:val="006B2C86"/>
    <w:rsid w:val="006B3609"/>
    <w:rsid w:val="006B3839"/>
    <w:rsid w:val="006B3CE3"/>
    <w:rsid w:val="006B46A0"/>
    <w:rsid w:val="006B46E2"/>
    <w:rsid w:val="006C3452"/>
    <w:rsid w:val="006C4D5F"/>
    <w:rsid w:val="006C4E59"/>
    <w:rsid w:val="006C5DD5"/>
    <w:rsid w:val="006C5DF7"/>
    <w:rsid w:val="006C5EAE"/>
    <w:rsid w:val="006C6459"/>
    <w:rsid w:val="006C7191"/>
    <w:rsid w:val="006D08E2"/>
    <w:rsid w:val="006D38D7"/>
    <w:rsid w:val="006D467C"/>
    <w:rsid w:val="006D576B"/>
    <w:rsid w:val="006D582E"/>
    <w:rsid w:val="006D5DE3"/>
    <w:rsid w:val="006D67B0"/>
    <w:rsid w:val="006D717C"/>
    <w:rsid w:val="006D7C01"/>
    <w:rsid w:val="006E1F5C"/>
    <w:rsid w:val="006E258B"/>
    <w:rsid w:val="006E294F"/>
    <w:rsid w:val="006E2BAF"/>
    <w:rsid w:val="006E6247"/>
    <w:rsid w:val="006E6C79"/>
    <w:rsid w:val="006E6D92"/>
    <w:rsid w:val="006E6E9A"/>
    <w:rsid w:val="006E737D"/>
    <w:rsid w:val="006E7D0D"/>
    <w:rsid w:val="006F23A3"/>
    <w:rsid w:val="006F300B"/>
    <w:rsid w:val="006F667C"/>
    <w:rsid w:val="006F67A7"/>
    <w:rsid w:val="006F6ADA"/>
    <w:rsid w:val="0070155A"/>
    <w:rsid w:val="0070269F"/>
    <w:rsid w:val="00702F29"/>
    <w:rsid w:val="0070471C"/>
    <w:rsid w:val="0070522A"/>
    <w:rsid w:val="007054CC"/>
    <w:rsid w:val="0070602C"/>
    <w:rsid w:val="00707C5A"/>
    <w:rsid w:val="00710D3C"/>
    <w:rsid w:val="0071136C"/>
    <w:rsid w:val="007121FE"/>
    <w:rsid w:val="00712A3F"/>
    <w:rsid w:val="00713B63"/>
    <w:rsid w:val="00714C7D"/>
    <w:rsid w:val="0071678F"/>
    <w:rsid w:val="0071779A"/>
    <w:rsid w:val="00720E10"/>
    <w:rsid w:val="00721497"/>
    <w:rsid w:val="00721B13"/>
    <w:rsid w:val="00721E77"/>
    <w:rsid w:val="00722C7B"/>
    <w:rsid w:val="00723A88"/>
    <w:rsid w:val="00724405"/>
    <w:rsid w:val="007258F4"/>
    <w:rsid w:val="00725E95"/>
    <w:rsid w:val="00727A4F"/>
    <w:rsid w:val="00734FED"/>
    <w:rsid w:val="00735502"/>
    <w:rsid w:val="0073552C"/>
    <w:rsid w:val="007374A1"/>
    <w:rsid w:val="00737500"/>
    <w:rsid w:val="00737DE9"/>
    <w:rsid w:val="0074194B"/>
    <w:rsid w:val="00742D40"/>
    <w:rsid w:val="00743926"/>
    <w:rsid w:val="00743C50"/>
    <w:rsid w:val="007441F8"/>
    <w:rsid w:val="00744319"/>
    <w:rsid w:val="00744EAB"/>
    <w:rsid w:val="00745605"/>
    <w:rsid w:val="00746F5A"/>
    <w:rsid w:val="00747146"/>
    <w:rsid w:val="00750DDC"/>
    <w:rsid w:val="0075584E"/>
    <w:rsid w:val="007564E2"/>
    <w:rsid w:val="0076013F"/>
    <w:rsid w:val="0076222D"/>
    <w:rsid w:val="0076403A"/>
    <w:rsid w:val="00764827"/>
    <w:rsid w:val="00764C4D"/>
    <w:rsid w:val="007653D1"/>
    <w:rsid w:val="00767427"/>
    <w:rsid w:val="00772DB1"/>
    <w:rsid w:val="00773C1B"/>
    <w:rsid w:val="0077614F"/>
    <w:rsid w:val="00776ED5"/>
    <w:rsid w:val="00782781"/>
    <w:rsid w:val="00782CA5"/>
    <w:rsid w:val="0078445F"/>
    <w:rsid w:val="007849EC"/>
    <w:rsid w:val="00785DB3"/>
    <w:rsid w:val="007875C0"/>
    <w:rsid w:val="00791645"/>
    <w:rsid w:val="00791AB8"/>
    <w:rsid w:val="0079298B"/>
    <w:rsid w:val="00792E9E"/>
    <w:rsid w:val="00793361"/>
    <w:rsid w:val="00794FF5"/>
    <w:rsid w:val="007964B9"/>
    <w:rsid w:val="007965EB"/>
    <w:rsid w:val="00796831"/>
    <w:rsid w:val="007976F2"/>
    <w:rsid w:val="007A0D29"/>
    <w:rsid w:val="007A1A7C"/>
    <w:rsid w:val="007A216B"/>
    <w:rsid w:val="007A2AD1"/>
    <w:rsid w:val="007A4B01"/>
    <w:rsid w:val="007A521B"/>
    <w:rsid w:val="007A7AEB"/>
    <w:rsid w:val="007B06F1"/>
    <w:rsid w:val="007B18AD"/>
    <w:rsid w:val="007B18D2"/>
    <w:rsid w:val="007B252D"/>
    <w:rsid w:val="007B3D5A"/>
    <w:rsid w:val="007B53B2"/>
    <w:rsid w:val="007B561E"/>
    <w:rsid w:val="007B6481"/>
    <w:rsid w:val="007C0A5C"/>
    <w:rsid w:val="007C17F1"/>
    <w:rsid w:val="007C291C"/>
    <w:rsid w:val="007C2C21"/>
    <w:rsid w:val="007C339B"/>
    <w:rsid w:val="007C3791"/>
    <w:rsid w:val="007C4254"/>
    <w:rsid w:val="007C4388"/>
    <w:rsid w:val="007C564B"/>
    <w:rsid w:val="007D161E"/>
    <w:rsid w:val="007D3608"/>
    <w:rsid w:val="007D4476"/>
    <w:rsid w:val="007D45E7"/>
    <w:rsid w:val="007D46DC"/>
    <w:rsid w:val="007D4A7D"/>
    <w:rsid w:val="007D4B6F"/>
    <w:rsid w:val="007D4E6C"/>
    <w:rsid w:val="007D51AE"/>
    <w:rsid w:val="007D6B4A"/>
    <w:rsid w:val="007D6DCA"/>
    <w:rsid w:val="007D7DC2"/>
    <w:rsid w:val="007E2650"/>
    <w:rsid w:val="007E37F6"/>
    <w:rsid w:val="007E3DF1"/>
    <w:rsid w:val="007E444F"/>
    <w:rsid w:val="007E53D2"/>
    <w:rsid w:val="007E5AF5"/>
    <w:rsid w:val="007E6E22"/>
    <w:rsid w:val="007F11D6"/>
    <w:rsid w:val="007F1319"/>
    <w:rsid w:val="007F1E06"/>
    <w:rsid w:val="007F2FBC"/>
    <w:rsid w:val="007F3047"/>
    <w:rsid w:val="007F3190"/>
    <w:rsid w:val="007F3F87"/>
    <w:rsid w:val="007F4557"/>
    <w:rsid w:val="007F45BB"/>
    <w:rsid w:val="007F4DF2"/>
    <w:rsid w:val="007F5D6C"/>
    <w:rsid w:val="007F777B"/>
    <w:rsid w:val="008002E7"/>
    <w:rsid w:val="00801419"/>
    <w:rsid w:val="00802608"/>
    <w:rsid w:val="008033CF"/>
    <w:rsid w:val="00806620"/>
    <w:rsid w:val="008067F0"/>
    <w:rsid w:val="0080730E"/>
    <w:rsid w:val="00807FC8"/>
    <w:rsid w:val="00810F7D"/>
    <w:rsid w:val="0081280D"/>
    <w:rsid w:val="008136B0"/>
    <w:rsid w:val="00815CD2"/>
    <w:rsid w:val="00816935"/>
    <w:rsid w:val="008169B6"/>
    <w:rsid w:val="00817C6B"/>
    <w:rsid w:val="00817E9B"/>
    <w:rsid w:val="0082246F"/>
    <w:rsid w:val="00824760"/>
    <w:rsid w:val="00824B65"/>
    <w:rsid w:val="00825A08"/>
    <w:rsid w:val="00827503"/>
    <w:rsid w:val="00827C03"/>
    <w:rsid w:val="0083091A"/>
    <w:rsid w:val="00830AF6"/>
    <w:rsid w:val="008315D3"/>
    <w:rsid w:val="008315E9"/>
    <w:rsid w:val="00832B74"/>
    <w:rsid w:val="0083350E"/>
    <w:rsid w:val="00834A63"/>
    <w:rsid w:val="008358FA"/>
    <w:rsid w:val="00835C2B"/>
    <w:rsid w:val="008373E4"/>
    <w:rsid w:val="00837C66"/>
    <w:rsid w:val="0084007E"/>
    <w:rsid w:val="00842C62"/>
    <w:rsid w:val="0084372F"/>
    <w:rsid w:val="008437C4"/>
    <w:rsid w:val="00844627"/>
    <w:rsid w:val="0084473F"/>
    <w:rsid w:val="0084505F"/>
    <w:rsid w:val="008452E2"/>
    <w:rsid w:val="00852BD9"/>
    <w:rsid w:val="00853F2D"/>
    <w:rsid w:val="0085487A"/>
    <w:rsid w:val="0085608C"/>
    <w:rsid w:val="00856AE7"/>
    <w:rsid w:val="008571DB"/>
    <w:rsid w:val="008572C3"/>
    <w:rsid w:val="00857404"/>
    <w:rsid w:val="00857C6F"/>
    <w:rsid w:val="008601EB"/>
    <w:rsid w:val="00860275"/>
    <w:rsid w:val="0086076D"/>
    <w:rsid w:val="00861604"/>
    <w:rsid w:val="00861BF8"/>
    <w:rsid w:val="00862E6D"/>
    <w:rsid w:val="0086338C"/>
    <w:rsid w:val="00864200"/>
    <w:rsid w:val="008642D0"/>
    <w:rsid w:val="00865A99"/>
    <w:rsid w:val="008669A8"/>
    <w:rsid w:val="00866C8B"/>
    <w:rsid w:val="00867350"/>
    <w:rsid w:val="0087035E"/>
    <w:rsid w:val="008707A7"/>
    <w:rsid w:val="00871B81"/>
    <w:rsid w:val="0087241E"/>
    <w:rsid w:val="00872424"/>
    <w:rsid w:val="00872E18"/>
    <w:rsid w:val="008732A1"/>
    <w:rsid w:val="00875B2B"/>
    <w:rsid w:val="00876843"/>
    <w:rsid w:val="00876ACF"/>
    <w:rsid w:val="008770F3"/>
    <w:rsid w:val="00880D22"/>
    <w:rsid w:val="008817C8"/>
    <w:rsid w:val="008823D5"/>
    <w:rsid w:val="008824F9"/>
    <w:rsid w:val="00884868"/>
    <w:rsid w:val="008855E2"/>
    <w:rsid w:val="00886A34"/>
    <w:rsid w:val="00886AA2"/>
    <w:rsid w:val="00887256"/>
    <w:rsid w:val="008876DE"/>
    <w:rsid w:val="00890B4F"/>
    <w:rsid w:val="00890B67"/>
    <w:rsid w:val="00890EC0"/>
    <w:rsid w:val="00890FB7"/>
    <w:rsid w:val="008933C1"/>
    <w:rsid w:val="00893646"/>
    <w:rsid w:val="00896400"/>
    <w:rsid w:val="008964D7"/>
    <w:rsid w:val="00896A65"/>
    <w:rsid w:val="008A06B0"/>
    <w:rsid w:val="008A1C50"/>
    <w:rsid w:val="008A33A3"/>
    <w:rsid w:val="008A51D3"/>
    <w:rsid w:val="008A551E"/>
    <w:rsid w:val="008A56FD"/>
    <w:rsid w:val="008A6353"/>
    <w:rsid w:val="008A7515"/>
    <w:rsid w:val="008B0B70"/>
    <w:rsid w:val="008B1A4B"/>
    <w:rsid w:val="008B1B2F"/>
    <w:rsid w:val="008B2302"/>
    <w:rsid w:val="008B3850"/>
    <w:rsid w:val="008B3AFF"/>
    <w:rsid w:val="008B421A"/>
    <w:rsid w:val="008C01F5"/>
    <w:rsid w:val="008C16D8"/>
    <w:rsid w:val="008C28D7"/>
    <w:rsid w:val="008C2C43"/>
    <w:rsid w:val="008C4216"/>
    <w:rsid w:val="008C472B"/>
    <w:rsid w:val="008C47AB"/>
    <w:rsid w:val="008C5486"/>
    <w:rsid w:val="008C5A0C"/>
    <w:rsid w:val="008C5F4D"/>
    <w:rsid w:val="008C67FB"/>
    <w:rsid w:val="008C6BDA"/>
    <w:rsid w:val="008C6E18"/>
    <w:rsid w:val="008C7400"/>
    <w:rsid w:val="008D0BF8"/>
    <w:rsid w:val="008D0CF5"/>
    <w:rsid w:val="008D0D31"/>
    <w:rsid w:val="008D101B"/>
    <w:rsid w:val="008D18B9"/>
    <w:rsid w:val="008D1B18"/>
    <w:rsid w:val="008E00EC"/>
    <w:rsid w:val="008E126B"/>
    <w:rsid w:val="008E14A7"/>
    <w:rsid w:val="008E173A"/>
    <w:rsid w:val="008E17C4"/>
    <w:rsid w:val="008E21F4"/>
    <w:rsid w:val="008E345F"/>
    <w:rsid w:val="008E767C"/>
    <w:rsid w:val="008F36B1"/>
    <w:rsid w:val="008F4020"/>
    <w:rsid w:val="008F4F83"/>
    <w:rsid w:val="008F555C"/>
    <w:rsid w:val="008F71FC"/>
    <w:rsid w:val="008F75D4"/>
    <w:rsid w:val="009004CE"/>
    <w:rsid w:val="0090072E"/>
    <w:rsid w:val="0090355F"/>
    <w:rsid w:val="009035AC"/>
    <w:rsid w:val="00903F27"/>
    <w:rsid w:val="00904C36"/>
    <w:rsid w:val="00906539"/>
    <w:rsid w:val="00906BBE"/>
    <w:rsid w:val="00907486"/>
    <w:rsid w:val="009107C8"/>
    <w:rsid w:val="0091222C"/>
    <w:rsid w:val="00913452"/>
    <w:rsid w:val="00915F4D"/>
    <w:rsid w:val="00917EDE"/>
    <w:rsid w:val="00921708"/>
    <w:rsid w:val="00921C30"/>
    <w:rsid w:val="0092238A"/>
    <w:rsid w:val="00923B84"/>
    <w:rsid w:val="00924FE6"/>
    <w:rsid w:val="00925DD9"/>
    <w:rsid w:val="009274B3"/>
    <w:rsid w:val="00927B2F"/>
    <w:rsid w:val="0093042F"/>
    <w:rsid w:val="00930B91"/>
    <w:rsid w:val="009314DC"/>
    <w:rsid w:val="00931F2C"/>
    <w:rsid w:val="009324BD"/>
    <w:rsid w:val="00932BF6"/>
    <w:rsid w:val="00933F8C"/>
    <w:rsid w:val="00934917"/>
    <w:rsid w:val="009355FC"/>
    <w:rsid w:val="00936372"/>
    <w:rsid w:val="00936BFA"/>
    <w:rsid w:val="00937EA8"/>
    <w:rsid w:val="0094004D"/>
    <w:rsid w:val="00941957"/>
    <w:rsid w:val="00942AEC"/>
    <w:rsid w:val="00942BF5"/>
    <w:rsid w:val="009431F7"/>
    <w:rsid w:val="00944189"/>
    <w:rsid w:val="00947BE5"/>
    <w:rsid w:val="00950F22"/>
    <w:rsid w:val="00951931"/>
    <w:rsid w:val="00954326"/>
    <w:rsid w:val="00954FA9"/>
    <w:rsid w:val="009557A9"/>
    <w:rsid w:val="00955E8D"/>
    <w:rsid w:val="009571FF"/>
    <w:rsid w:val="009578E4"/>
    <w:rsid w:val="00960D29"/>
    <w:rsid w:val="00963015"/>
    <w:rsid w:val="00963D4A"/>
    <w:rsid w:val="00964396"/>
    <w:rsid w:val="00965309"/>
    <w:rsid w:val="0097118B"/>
    <w:rsid w:val="00971680"/>
    <w:rsid w:val="00972598"/>
    <w:rsid w:val="009727C3"/>
    <w:rsid w:val="009729AF"/>
    <w:rsid w:val="00973378"/>
    <w:rsid w:val="00974359"/>
    <w:rsid w:val="0097451D"/>
    <w:rsid w:val="009748F7"/>
    <w:rsid w:val="00975CBC"/>
    <w:rsid w:val="00980C08"/>
    <w:rsid w:val="009810ED"/>
    <w:rsid w:val="009813FA"/>
    <w:rsid w:val="0098231A"/>
    <w:rsid w:val="00982A09"/>
    <w:rsid w:val="0098370E"/>
    <w:rsid w:val="0098445F"/>
    <w:rsid w:val="00984ECC"/>
    <w:rsid w:val="00985237"/>
    <w:rsid w:val="00985953"/>
    <w:rsid w:val="00986BC2"/>
    <w:rsid w:val="009874C0"/>
    <w:rsid w:val="009904B2"/>
    <w:rsid w:val="00990AC8"/>
    <w:rsid w:val="0099208A"/>
    <w:rsid w:val="00992AB8"/>
    <w:rsid w:val="00994D7C"/>
    <w:rsid w:val="009958A8"/>
    <w:rsid w:val="00995C61"/>
    <w:rsid w:val="00996356"/>
    <w:rsid w:val="00996A13"/>
    <w:rsid w:val="00997569"/>
    <w:rsid w:val="00997B5D"/>
    <w:rsid w:val="009A043A"/>
    <w:rsid w:val="009A3477"/>
    <w:rsid w:val="009A409A"/>
    <w:rsid w:val="009A6B63"/>
    <w:rsid w:val="009A6CC8"/>
    <w:rsid w:val="009B08C2"/>
    <w:rsid w:val="009B1522"/>
    <w:rsid w:val="009B1B4C"/>
    <w:rsid w:val="009B378C"/>
    <w:rsid w:val="009B4609"/>
    <w:rsid w:val="009B4CFD"/>
    <w:rsid w:val="009B5012"/>
    <w:rsid w:val="009B56D7"/>
    <w:rsid w:val="009B7728"/>
    <w:rsid w:val="009B7E9B"/>
    <w:rsid w:val="009C0F8F"/>
    <w:rsid w:val="009C2227"/>
    <w:rsid w:val="009C3C57"/>
    <w:rsid w:val="009C66E1"/>
    <w:rsid w:val="009C6AFC"/>
    <w:rsid w:val="009C6E10"/>
    <w:rsid w:val="009C6F71"/>
    <w:rsid w:val="009D3CDF"/>
    <w:rsid w:val="009D414B"/>
    <w:rsid w:val="009D48AC"/>
    <w:rsid w:val="009D500F"/>
    <w:rsid w:val="009D5385"/>
    <w:rsid w:val="009D5AE6"/>
    <w:rsid w:val="009D7ED2"/>
    <w:rsid w:val="009E1DF5"/>
    <w:rsid w:val="009E1EA9"/>
    <w:rsid w:val="009E2C8B"/>
    <w:rsid w:val="009E3041"/>
    <w:rsid w:val="009E4074"/>
    <w:rsid w:val="009E501D"/>
    <w:rsid w:val="009E53B9"/>
    <w:rsid w:val="009E5905"/>
    <w:rsid w:val="009E66A1"/>
    <w:rsid w:val="009F1DA8"/>
    <w:rsid w:val="009F21E7"/>
    <w:rsid w:val="009F4517"/>
    <w:rsid w:val="009F6998"/>
    <w:rsid w:val="009F781D"/>
    <w:rsid w:val="009F7FF3"/>
    <w:rsid w:val="00A00836"/>
    <w:rsid w:val="00A01080"/>
    <w:rsid w:val="00A052CA"/>
    <w:rsid w:val="00A07DDC"/>
    <w:rsid w:val="00A10100"/>
    <w:rsid w:val="00A104E2"/>
    <w:rsid w:val="00A10F18"/>
    <w:rsid w:val="00A111B0"/>
    <w:rsid w:val="00A11317"/>
    <w:rsid w:val="00A1295B"/>
    <w:rsid w:val="00A12B90"/>
    <w:rsid w:val="00A14D9B"/>
    <w:rsid w:val="00A23574"/>
    <w:rsid w:val="00A25DD1"/>
    <w:rsid w:val="00A26DB5"/>
    <w:rsid w:val="00A2758B"/>
    <w:rsid w:val="00A278C4"/>
    <w:rsid w:val="00A27ADC"/>
    <w:rsid w:val="00A30839"/>
    <w:rsid w:val="00A308FB"/>
    <w:rsid w:val="00A30ABC"/>
    <w:rsid w:val="00A31684"/>
    <w:rsid w:val="00A318B2"/>
    <w:rsid w:val="00A32A4F"/>
    <w:rsid w:val="00A3310D"/>
    <w:rsid w:val="00A340C7"/>
    <w:rsid w:val="00A35472"/>
    <w:rsid w:val="00A35496"/>
    <w:rsid w:val="00A36FD4"/>
    <w:rsid w:val="00A37829"/>
    <w:rsid w:val="00A41079"/>
    <w:rsid w:val="00A419DE"/>
    <w:rsid w:val="00A42DDE"/>
    <w:rsid w:val="00A437B0"/>
    <w:rsid w:val="00A43BE1"/>
    <w:rsid w:val="00A44F6B"/>
    <w:rsid w:val="00A46656"/>
    <w:rsid w:val="00A46790"/>
    <w:rsid w:val="00A47002"/>
    <w:rsid w:val="00A47374"/>
    <w:rsid w:val="00A47A2B"/>
    <w:rsid w:val="00A47ED5"/>
    <w:rsid w:val="00A50533"/>
    <w:rsid w:val="00A519C9"/>
    <w:rsid w:val="00A52E0E"/>
    <w:rsid w:val="00A55E07"/>
    <w:rsid w:val="00A560EE"/>
    <w:rsid w:val="00A565DB"/>
    <w:rsid w:val="00A565EB"/>
    <w:rsid w:val="00A56FDE"/>
    <w:rsid w:val="00A600A4"/>
    <w:rsid w:val="00A6169A"/>
    <w:rsid w:val="00A64877"/>
    <w:rsid w:val="00A667D7"/>
    <w:rsid w:val="00A67A1B"/>
    <w:rsid w:val="00A67AD4"/>
    <w:rsid w:val="00A67C84"/>
    <w:rsid w:val="00A70204"/>
    <w:rsid w:val="00A7058E"/>
    <w:rsid w:val="00A7221B"/>
    <w:rsid w:val="00A72538"/>
    <w:rsid w:val="00A73769"/>
    <w:rsid w:val="00A73A01"/>
    <w:rsid w:val="00A7458A"/>
    <w:rsid w:val="00A7572D"/>
    <w:rsid w:val="00A76208"/>
    <w:rsid w:val="00A76D2B"/>
    <w:rsid w:val="00A776CA"/>
    <w:rsid w:val="00A810B4"/>
    <w:rsid w:val="00A813E3"/>
    <w:rsid w:val="00A81FC5"/>
    <w:rsid w:val="00A82B26"/>
    <w:rsid w:val="00A85080"/>
    <w:rsid w:val="00A852E5"/>
    <w:rsid w:val="00A85377"/>
    <w:rsid w:val="00A85ACC"/>
    <w:rsid w:val="00A8627D"/>
    <w:rsid w:val="00A873C9"/>
    <w:rsid w:val="00A87731"/>
    <w:rsid w:val="00A90E4C"/>
    <w:rsid w:val="00A926EE"/>
    <w:rsid w:val="00A936B7"/>
    <w:rsid w:val="00A93F58"/>
    <w:rsid w:val="00A944B3"/>
    <w:rsid w:val="00A94CA0"/>
    <w:rsid w:val="00A952A1"/>
    <w:rsid w:val="00A964A2"/>
    <w:rsid w:val="00A97B85"/>
    <w:rsid w:val="00AA0B33"/>
    <w:rsid w:val="00AA1AFA"/>
    <w:rsid w:val="00AA296A"/>
    <w:rsid w:val="00AA2C4D"/>
    <w:rsid w:val="00AA2E9B"/>
    <w:rsid w:val="00AA4A0B"/>
    <w:rsid w:val="00AA7CD0"/>
    <w:rsid w:val="00AB1193"/>
    <w:rsid w:val="00AB2323"/>
    <w:rsid w:val="00AB28FE"/>
    <w:rsid w:val="00AB41E4"/>
    <w:rsid w:val="00AB6F99"/>
    <w:rsid w:val="00AB70D2"/>
    <w:rsid w:val="00AB78BF"/>
    <w:rsid w:val="00AB7F65"/>
    <w:rsid w:val="00AC0499"/>
    <w:rsid w:val="00AC0551"/>
    <w:rsid w:val="00AC2B7E"/>
    <w:rsid w:val="00AC41DB"/>
    <w:rsid w:val="00AC41ED"/>
    <w:rsid w:val="00AC7A66"/>
    <w:rsid w:val="00AD01EA"/>
    <w:rsid w:val="00AD037E"/>
    <w:rsid w:val="00AD0A9F"/>
    <w:rsid w:val="00AD1985"/>
    <w:rsid w:val="00AD1A20"/>
    <w:rsid w:val="00AD1E01"/>
    <w:rsid w:val="00AD20F4"/>
    <w:rsid w:val="00AD29B7"/>
    <w:rsid w:val="00AD3814"/>
    <w:rsid w:val="00AD5B44"/>
    <w:rsid w:val="00AD7923"/>
    <w:rsid w:val="00AD7B6B"/>
    <w:rsid w:val="00AE1827"/>
    <w:rsid w:val="00AE1BF2"/>
    <w:rsid w:val="00AE3115"/>
    <w:rsid w:val="00AE32EC"/>
    <w:rsid w:val="00AE33A9"/>
    <w:rsid w:val="00AE3981"/>
    <w:rsid w:val="00AE5EFE"/>
    <w:rsid w:val="00AE7319"/>
    <w:rsid w:val="00AE78C3"/>
    <w:rsid w:val="00AF0296"/>
    <w:rsid w:val="00AF0DAA"/>
    <w:rsid w:val="00AF2764"/>
    <w:rsid w:val="00AF488F"/>
    <w:rsid w:val="00AF6551"/>
    <w:rsid w:val="00B00DA9"/>
    <w:rsid w:val="00B00F6B"/>
    <w:rsid w:val="00B01326"/>
    <w:rsid w:val="00B01810"/>
    <w:rsid w:val="00B019FD"/>
    <w:rsid w:val="00B0201D"/>
    <w:rsid w:val="00B03D75"/>
    <w:rsid w:val="00B03E1C"/>
    <w:rsid w:val="00B0410D"/>
    <w:rsid w:val="00B0416E"/>
    <w:rsid w:val="00B041D6"/>
    <w:rsid w:val="00B04F9A"/>
    <w:rsid w:val="00B06FAD"/>
    <w:rsid w:val="00B07E0A"/>
    <w:rsid w:val="00B10210"/>
    <w:rsid w:val="00B11107"/>
    <w:rsid w:val="00B11A93"/>
    <w:rsid w:val="00B13174"/>
    <w:rsid w:val="00B13B8E"/>
    <w:rsid w:val="00B14E83"/>
    <w:rsid w:val="00B151E3"/>
    <w:rsid w:val="00B16BD8"/>
    <w:rsid w:val="00B20A01"/>
    <w:rsid w:val="00B2165F"/>
    <w:rsid w:val="00B2190B"/>
    <w:rsid w:val="00B2439A"/>
    <w:rsid w:val="00B24C7E"/>
    <w:rsid w:val="00B24D21"/>
    <w:rsid w:val="00B26BB0"/>
    <w:rsid w:val="00B30BD1"/>
    <w:rsid w:val="00B3113B"/>
    <w:rsid w:val="00B329BB"/>
    <w:rsid w:val="00B33E4D"/>
    <w:rsid w:val="00B34A96"/>
    <w:rsid w:val="00B35D59"/>
    <w:rsid w:val="00B35EB7"/>
    <w:rsid w:val="00B363A8"/>
    <w:rsid w:val="00B36FEF"/>
    <w:rsid w:val="00B37856"/>
    <w:rsid w:val="00B37D47"/>
    <w:rsid w:val="00B40DEE"/>
    <w:rsid w:val="00B41493"/>
    <w:rsid w:val="00B4172B"/>
    <w:rsid w:val="00B43010"/>
    <w:rsid w:val="00B434AB"/>
    <w:rsid w:val="00B43DBA"/>
    <w:rsid w:val="00B44BFF"/>
    <w:rsid w:val="00B457E4"/>
    <w:rsid w:val="00B45D5E"/>
    <w:rsid w:val="00B45F6A"/>
    <w:rsid w:val="00B47783"/>
    <w:rsid w:val="00B512DA"/>
    <w:rsid w:val="00B513ED"/>
    <w:rsid w:val="00B51A47"/>
    <w:rsid w:val="00B52EA3"/>
    <w:rsid w:val="00B56E99"/>
    <w:rsid w:val="00B57A3D"/>
    <w:rsid w:val="00B6040A"/>
    <w:rsid w:val="00B61F97"/>
    <w:rsid w:val="00B61FA7"/>
    <w:rsid w:val="00B62C0B"/>
    <w:rsid w:val="00B62D08"/>
    <w:rsid w:val="00B638F7"/>
    <w:rsid w:val="00B6528D"/>
    <w:rsid w:val="00B65EC2"/>
    <w:rsid w:val="00B66428"/>
    <w:rsid w:val="00B70A9D"/>
    <w:rsid w:val="00B70D57"/>
    <w:rsid w:val="00B722B8"/>
    <w:rsid w:val="00B72D8B"/>
    <w:rsid w:val="00B7302A"/>
    <w:rsid w:val="00B73592"/>
    <w:rsid w:val="00B73FAA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0C67"/>
    <w:rsid w:val="00B91EBD"/>
    <w:rsid w:val="00B9246D"/>
    <w:rsid w:val="00B924B3"/>
    <w:rsid w:val="00B9341E"/>
    <w:rsid w:val="00B93949"/>
    <w:rsid w:val="00B93B01"/>
    <w:rsid w:val="00B93E3F"/>
    <w:rsid w:val="00B95146"/>
    <w:rsid w:val="00B975B9"/>
    <w:rsid w:val="00B97926"/>
    <w:rsid w:val="00BA1039"/>
    <w:rsid w:val="00BA1157"/>
    <w:rsid w:val="00BA1CF6"/>
    <w:rsid w:val="00BA32EF"/>
    <w:rsid w:val="00BA676A"/>
    <w:rsid w:val="00BA73D0"/>
    <w:rsid w:val="00BA7F6A"/>
    <w:rsid w:val="00BB0B83"/>
    <w:rsid w:val="00BB0D7E"/>
    <w:rsid w:val="00BB1C55"/>
    <w:rsid w:val="00BB28B9"/>
    <w:rsid w:val="00BB330E"/>
    <w:rsid w:val="00BB35E6"/>
    <w:rsid w:val="00BB3B6E"/>
    <w:rsid w:val="00BB43DD"/>
    <w:rsid w:val="00BB46FC"/>
    <w:rsid w:val="00BB4716"/>
    <w:rsid w:val="00BB4F22"/>
    <w:rsid w:val="00BB5305"/>
    <w:rsid w:val="00BB7EC4"/>
    <w:rsid w:val="00BC01D6"/>
    <w:rsid w:val="00BC04DE"/>
    <w:rsid w:val="00BC055A"/>
    <w:rsid w:val="00BC0ABE"/>
    <w:rsid w:val="00BC18AA"/>
    <w:rsid w:val="00BC1EBD"/>
    <w:rsid w:val="00BC2029"/>
    <w:rsid w:val="00BC3566"/>
    <w:rsid w:val="00BC36BA"/>
    <w:rsid w:val="00BC3D21"/>
    <w:rsid w:val="00BC403E"/>
    <w:rsid w:val="00BC464F"/>
    <w:rsid w:val="00BC5C61"/>
    <w:rsid w:val="00BC6BC8"/>
    <w:rsid w:val="00BC7E16"/>
    <w:rsid w:val="00BD1F50"/>
    <w:rsid w:val="00BD3226"/>
    <w:rsid w:val="00BD3AF6"/>
    <w:rsid w:val="00BD7476"/>
    <w:rsid w:val="00BD7514"/>
    <w:rsid w:val="00BD775D"/>
    <w:rsid w:val="00BE2042"/>
    <w:rsid w:val="00BE2AD6"/>
    <w:rsid w:val="00BE2ED6"/>
    <w:rsid w:val="00BE373D"/>
    <w:rsid w:val="00BE3F6C"/>
    <w:rsid w:val="00BE4247"/>
    <w:rsid w:val="00BE5B87"/>
    <w:rsid w:val="00BE698E"/>
    <w:rsid w:val="00BE7A6D"/>
    <w:rsid w:val="00BF12A5"/>
    <w:rsid w:val="00BF1F88"/>
    <w:rsid w:val="00BF2358"/>
    <w:rsid w:val="00BF2C75"/>
    <w:rsid w:val="00BF3CFB"/>
    <w:rsid w:val="00BF4CFD"/>
    <w:rsid w:val="00BF4F8F"/>
    <w:rsid w:val="00BF5C0F"/>
    <w:rsid w:val="00BF69DB"/>
    <w:rsid w:val="00BF76FC"/>
    <w:rsid w:val="00BF7C65"/>
    <w:rsid w:val="00BF7D02"/>
    <w:rsid w:val="00C028D3"/>
    <w:rsid w:val="00C05A87"/>
    <w:rsid w:val="00C05E4C"/>
    <w:rsid w:val="00C068F8"/>
    <w:rsid w:val="00C10992"/>
    <w:rsid w:val="00C10D01"/>
    <w:rsid w:val="00C11DDC"/>
    <w:rsid w:val="00C12DEA"/>
    <w:rsid w:val="00C13B0D"/>
    <w:rsid w:val="00C14104"/>
    <w:rsid w:val="00C141DA"/>
    <w:rsid w:val="00C16811"/>
    <w:rsid w:val="00C16E40"/>
    <w:rsid w:val="00C177BA"/>
    <w:rsid w:val="00C17AAE"/>
    <w:rsid w:val="00C17F2C"/>
    <w:rsid w:val="00C20D48"/>
    <w:rsid w:val="00C225AD"/>
    <w:rsid w:val="00C23AEB"/>
    <w:rsid w:val="00C2592B"/>
    <w:rsid w:val="00C26049"/>
    <w:rsid w:val="00C27249"/>
    <w:rsid w:val="00C275C4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58D"/>
    <w:rsid w:val="00C36DDD"/>
    <w:rsid w:val="00C415FD"/>
    <w:rsid w:val="00C4247E"/>
    <w:rsid w:val="00C4329D"/>
    <w:rsid w:val="00C43306"/>
    <w:rsid w:val="00C4332B"/>
    <w:rsid w:val="00C44471"/>
    <w:rsid w:val="00C475CE"/>
    <w:rsid w:val="00C47DBD"/>
    <w:rsid w:val="00C50C1D"/>
    <w:rsid w:val="00C50E6A"/>
    <w:rsid w:val="00C50E99"/>
    <w:rsid w:val="00C50F65"/>
    <w:rsid w:val="00C513B6"/>
    <w:rsid w:val="00C537D7"/>
    <w:rsid w:val="00C53FE5"/>
    <w:rsid w:val="00C55AF2"/>
    <w:rsid w:val="00C56BB9"/>
    <w:rsid w:val="00C56E48"/>
    <w:rsid w:val="00C57112"/>
    <w:rsid w:val="00C5711C"/>
    <w:rsid w:val="00C579C1"/>
    <w:rsid w:val="00C603F1"/>
    <w:rsid w:val="00C60755"/>
    <w:rsid w:val="00C608CB"/>
    <w:rsid w:val="00C61C89"/>
    <w:rsid w:val="00C61DF3"/>
    <w:rsid w:val="00C621F9"/>
    <w:rsid w:val="00C625D7"/>
    <w:rsid w:val="00C62EE7"/>
    <w:rsid w:val="00C63114"/>
    <w:rsid w:val="00C6328F"/>
    <w:rsid w:val="00C6545E"/>
    <w:rsid w:val="00C659DB"/>
    <w:rsid w:val="00C65FE4"/>
    <w:rsid w:val="00C66E2A"/>
    <w:rsid w:val="00C67E19"/>
    <w:rsid w:val="00C70578"/>
    <w:rsid w:val="00C712B7"/>
    <w:rsid w:val="00C71896"/>
    <w:rsid w:val="00C71E52"/>
    <w:rsid w:val="00C71E8F"/>
    <w:rsid w:val="00C72AB2"/>
    <w:rsid w:val="00C72ADD"/>
    <w:rsid w:val="00C732F9"/>
    <w:rsid w:val="00C745CC"/>
    <w:rsid w:val="00C7478F"/>
    <w:rsid w:val="00C75968"/>
    <w:rsid w:val="00C764C4"/>
    <w:rsid w:val="00C80080"/>
    <w:rsid w:val="00C80AA6"/>
    <w:rsid w:val="00C80FB1"/>
    <w:rsid w:val="00C8134B"/>
    <w:rsid w:val="00C8137B"/>
    <w:rsid w:val="00C81A25"/>
    <w:rsid w:val="00C85314"/>
    <w:rsid w:val="00C85FDA"/>
    <w:rsid w:val="00C86215"/>
    <w:rsid w:val="00C867A6"/>
    <w:rsid w:val="00C90329"/>
    <w:rsid w:val="00C90ADF"/>
    <w:rsid w:val="00C9155F"/>
    <w:rsid w:val="00C93C89"/>
    <w:rsid w:val="00C94435"/>
    <w:rsid w:val="00C95696"/>
    <w:rsid w:val="00C95887"/>
    <w:rsid w:val="00CA0CAB"/>
    <w:rsid w:val="00CA19D9"/>
    <w:rsid w:val="00CA4F03"/>
    <w:rsid w:val="00CA73A0"/>
    <w:rsid w:val="00CA792F"/>
    <w:rsid w:val="00CB20AC"/>
    <w:rsid w:val="00CB3A1A"/>
    <w:rsid w:val="00CB6105"/>
    <w:rsid w:val="00CB7D7A"/>
    <w:rsid w:val="00CC0B27"/>
    <w:rsid w:val="00CC2116"/>
    <w:rsid w:val="00CC453A"/>
    <w:rsid w:val="00CC6272"/>
    <w:rsid w:val="00CC7EC9"/>
    <w:rsid w:val="00CD0F18"/>
    <w:rsid w:val="00CD1007"/>
    <w:rsid w:val="00CD1C8C"/>
    <w:rsid w:val="00CD2148"/>
    <w:rsid w:val="00CD30B7"/>
    <w:rsid w:val="00CD3C1B"/>
    <w:rsid w:val="00CD4813"/>
    <w:rsid w:val="00CD5FC2"/>
    <w:rsid w:val="00CE24AC"/>
    <w:rsid w:val="00CE36D3"/>
    <w:rsid w:val="00CE4C4F"/>
    <w:rsid w:val="00CE4F6C"/>
    <w:rsid w:val="00CE578D"/>
    <w:rsid w:val="00CE6FE1"/>
    <w:rsid w:val="00CF05E9"/>
    <w:rsid w:val="00CF1711"/>
    <w:rsid w:val="00CF2B46"/>
    <w:rsid w:val="00CF2DC8"/>
    <w:rsid w:val="00CF41D3"/>
    <w:rsid w:val="00CF4887"/>
    <w:rsid w:val="00D00276"/>
    <w:rsid w:val="00D02349"/>
    <w:rsid w:val="00D02378"/>
    <w:rsid w:val="00D02811"/>
    <w:rsid w:val="00D039A2"/>
    <w:rsid w:val="00D03CDA"/>
    <w:rsid w:val="00D0622A"/>
    <w:rsid w:val="00D06315"/>
    <w:rsid w:val="00D070D2"/>
    <w:rsid w:val="00D071BF"/>
    <w:rsid w:val="00D10274"/>
    <w:rsid w:val="00D12331"/>
    <w:rsid w:val="00D13074"/>
    <w:rsid w:val="00D137CF"/>
    <w:rsid w:val="00D15F4F"/>
    <w:rsid w:val="00D17E37"/>
    <w:rsid w:val="00D202B9"/>
    <w:rsid w:val="00D20B34"/>
    <w:rsid w:val="00D20DF5"/>
    <w:rsid w:val="00D2109D"/>
    <w:rsid w:val="00D22F88"/>
    <w:rsid w:val="00D23A62"/>
    <w:rsid w:val="00D23E35"/>
    <w:rsid w:val="00D251DB"/>
    <w:rsid w:val="00D2569C"/>
    <w:rsid w:val="00D26055"/>
    <w:rsid w:val="00D265F3"/>
    <w:rsid w:val="00D279C2"/>
    <w:rsid w:val="00D30595"/>
    <w:rsid w:val="00D30B01"/>
    <w:rsid w:val="00D32809"/>
    <w:rsid w:val="00D329AD"/>
    <w:rsid w:val="00D32CA6"/>
    <w:rsid w:val="00D33864"/>
    <w:rsid w:val="00D33A39"/>
    <w:rsid w:val="00D35CF8"/>
    <w:rsid w:val="00D36624"/>
    <w:rsid w:val="00D36D45"/>
    <w:rsid w:val="00D40D3D"/>
    <w:rsid w:val="00D41CDF"/>
    <w:rsid w:val="00D458CD"/>
    <w:rsid w:val="00D45AE7"/>
    <w:rsid w:val="00D45C8A"/>
    <w:rsid w:val="00D50B1D"/>
    <w:rsid w:val="00D51FA3"/>
    <w:rsid w:val="00D5208A"/>
    <w:rsid w:val="00D54197"/>
    <w:rsid w:val="00D56707"/>
    <w:rsid w:val="00D57830"/>
    <w:rsid w:val="00D616D2"/>
    <w:rsid w:val="00D61A59"/>
    <w:rsid w:val="00D61CE1"/>
    <w:rsid w:val="00D64A34"/>
    <w:rsid w:val="00D65755"/>
    <w:rsid w:val="00D7022C"/>
    <w:rsid w:val="00D710F4"/>
    <w:rsid w:val="00D71788"/>
    <w:rsid w:val="00D72683"/>
    <w:rsid w:val="00D72DB1"/>
    <w:rsid w:val="00D7355E"/>
    <w:rsid w:val="00D742CE"/>
    <w:rsid w:val="00D744A3"/>
    <w:rsid w:val="00D7674B"/>
    <w:rsid w:val="00D7734F"/>
    <w:rsid w:val="00D8085D"/>
    <w:rsid w:val="00D80EEE"/>
    <w:rsid w:val="00D824EE"/>
    <w:rsid w:val="00D833F9"/>
    <w:rsid w:val="00D854E5"/>
    <w:rsid w:val="00D85E13"/>
    <w:rsid w:val="00D869EE"/>
    <w:rsid w:val="00D87445"/>
    <w:rsid w:val="00D901D5"/>
    <w:rsid w:val="00D92044"/>
    <w:rsid w:val="00D92EE1"/>
    <w:rsid w:val="00D93CF2"/>
    <w:rsid w:val="00D94438"/>
    <w:rsid w:val="00D94BBD"/>
    <w:rsid w:val="00D95570"/>
    <w:rsid w:val="00D95CAC"/>
    <w:rsid w:val="00D96BA8"/>
    <w:rsid w:val="00D96C05"/>
    <w:rsid w:val="00D975BB"/>
    <w:rsid w:val="00DA0034"/>
    <w:rsid w:val="00DA1B57"/>
    <w:rsid w:val="00DA2941"/>
    <w:rsid w:val="00DA32B4"/>
    <w:rsid w:val="00DA5EFE"/>
    <w:rsid w:val="00DA62CC"/>
    <w:rsid w:val="00DA6DFB"/>
    <w:rsid w:val="00DA7270"/>
    <w:rsid w:val="00DA7482"/>
    <w:rsid w:val="00DA7AB1"/>
    <w:rsid w:val="00DB02A3"/>
    <w:rsid w:val="00DB0788"/>
    <w:rsid w:val="00DB124D"/>
    <w:rsid w:val="00DB1E61"/>
    <w:rsid w:val="00DB244F"/>
    <w:rsid w:val="00DB2AD0"/>
    <w:rsid w:val="00DB3462"/>
    <w:rsid w:val="00DB38A1"/>
    <w:rsid w:val="00DB43C0"/>
    <w:rsid w:val="00DB51D0"/>
    <w:rsid w:val="00DB54F0"/>
    <w:rsid w:val="00DB59A9"/>
    <w:rsid w:val="00DB6E26"/>
    <w:rsid w:val="00DB7D72"/>
    <w:rsid w:val="00DC26ED"/>
    <w:rsid w:val="00DC2A52"/>
    <w:rsid w:val="00DC2B94"/>
    <w:rsid w:val="00DC2D10"/>
    <w:rsid w:val="00DC3C63"/>
    <w:rsid w:val="00DC7B76"/>
    <w:rsid w:val="00DD0EC0"/>
    <w:rsid w:val="00DD20D4"/>
    <w:rsid w:val="00DD2AD8"/>
    <w:rsid w:val="00DD2D21"/>
    <w:rsid w:val="00DD4BA3"/>
    <w:rsid w:val="00DD6759"/>
    <w:rsid w:val="00DE076B"/>
    <w:rsid w:val="00DE0805"/>
    <w:rsid w:val="00DE1020"/>
    <w:rsid w:val="00DE1166"/>
    <w:rsid w:val="00DE12EE"/>
    <w:rsid w:val="00DE1767"/>
    <w:rsid w:val="00DE2805"/>
    <w:rsid w:val="00DE4E6E"/>
    <w:rsid w:val="00DE66A6"/>
    <w:rsid w:val="00DF08B6"/>
    <w:rsid w:val="00DF1AAC"/>
    <w:rsid w:val="00DF2E8E"/>
    <w:rsid w:val="00DF3DE3"/>
    <w:rsid w:val="00DF3F4F"/>
    <w:rsid w:val="00DF44BA"/>
    <w:rsid w:val="00DF51C8"/>
    <w:rsid w:val="00DF55E6"/>
    <w:rsid w:val="00DF58CB"/>
    <w:rsid w:val="00DF68F1"/>
    <w:rsid w:val="00DF71A9"/>
    <w:rsid w:val="00E01159"/>
    <w:rsid w:val="00E01722"/>
    <w:rsid w:val="00E021BE"/>
    <w:rsid w:val="00E02FDA"/>
    <w:rsid w:val="00E042C4"/>
    <w:rsid w:val="00E047ED"/>
    <w:rsid w:val="00E0632D"/>
    <w:rsid w:val="00E0673F"/>
    <w:rsid w:val="00E075A3"/>
    <w:rsid w:val="00E100DE"/>
    <w:rsid w:val="00E1049E"/>
    <w:rsid w:val="00E11D37"/>
    <w:rsid w:val="00E127BA"/>
    <w:rsid w:val="00E12B5F"/>
    <w:rsid w:val="00E145FA"/>
    <w:rsid w:val="00E14AC9"/>
    <w:rsid w:val="00E1543B"/>
    <w:rsid w:val="00E15692"/>
    <w:rsid w:val="00E16234"/>
    <w:rsid w:val="00E16A29"/>
    <w:rsid w:val="00E179D6"/>
    <w:rsid w:val="00E2054B"/>
    <w:rsid w:val="00E20FE8"/>
    <w:rsid w:val="00E218EE"/>
    <w:rsid w:val="00E21A37"/>
    <w:rsid w:val="00E21B15"/>
    <w:rsid w:val="00E224F3"/>
    <w:rsid w:val="00E2360B"/>
    <w:rsid w:val="00E23DFA"/>
    <w:rsid w:val="00E23EB5"/>
    <w:rsid w:val="00E254F2"/>
    <w:rsid w:val="00E25E44"/>
    <w:rsid w:val="00E2668B"/>
    <w:rsid w:val="00E26AB6"/>
    <w:rsid w:val="00E303E9"/>
    <w:rsid w:val="00E307DA"/>
    <w:rsid w:val="00E32865"/>
    <w:rsid w:val="00E32C4A"/>
    <w:rsid w:val="00E33895"/>
    <w:rsid w:val="00E33B1A"/>
    <w:rsid w:val="00E34317"/>
    <w:rsid w:val="00E3462A"/>
    <w:rsid w:val="00E34E61"/>
    <w:rsid w:val="00E36B71"/>
    <w:rsid w:val="00E37A44"/>
    <w:rsid w:val="00E40452"/>
    <w:rsid w:val="00E40EB6"/>
    <w:rsid w:val="00E4121E"/>
    <w:rsid w:val="00E434D1"/>
    <w:rsid w:val="00E44A35"/>
    <w:rsid w:val="00E4565D"/>
    <w:rsid w:val="00E465DB"/>
    <w:rsid w:val="00E4756B"/>
    <w:rsid w:val="00E50A03"/>
    <w:rsid w:val="00E51A4C"/>
    <w:rsid w:val="00E522FA"/>
    <w:rsid w:val="00E541B4"/>
    <w:rsid w:val="00E55103"/>
    <w:rsid w:val="00E559D6"/>
    <w:rsid w:val="00E55F6B"/>
    <w:rsid w:val="00E603DB"/>
    <w:rsid w:val="00E61C50"/>
    <w:rsid w:val="00E61E13"/>
    <w:rsid w:val="00E63E49"/>
    <w:rsid w:val="00E641DF"/>
    <w:rsid w:val="00E65145"/>
    <w:rsid w:val="00E65372"/>
    <w:rsid w:val="00E65837"/>
    <w:rsid w:val="00E6700F"/>
    <w:rsid w:val="00E6799D"/>
    <w:rsid w:val="00E67E69"/>
    <w:rsid w:val="00E703DB"/>
    <w:rsid w:val="00E70644"/>
    <w:rsid w:val="00E709BA"/>
    <w:rsid w:val="00E70F28"/>
    <w:rsid w:val="00E71D48"/>
    <w:rsid w:val="00E72B72"/>
    <w:rsid w:val="00E7357F"/>
    <w:rsid w:val="00E74A12"/>
    <w:rsid w:val="00E75098"/>
    <w:rsid w:val="00E7596B"/>
    <w:rsid w:val="00E80817"/>
    <w:rsid w:val="00E83AC1"/>
    <w:rsid w:val="00E83F56"/>
    <w:rsid w:val="00E854F3"/>
    <w:rsid w:val="00E8570F"/>
    <w:rsid w:val="00E870B9"/>
    <w:rsid w:val="00E8744D"/>
    <w:rsid w:val="00E91BD0"/>
    <w:rsid w:val="00E923BE"/>
    <w:rsid w:val="00E9294B"/>
    <w:rsid w:val="00E9486C"/>
    <w:rsid w:val="00EA185B"/>
    <w:rsid w:val="00EA1AB6"/>
    <w:rsid w:val="00EA2F03"/>
    <w:rsid w:val="00EA3002"/>
    <w:rsid w:val="00EA4EF4"/>
    <w:rsid w:val="00EA5871"/>
    <w:rsid w:val="00EA61E8"/>
    <w:rsid w:val="00EB1DCA"/>
    <w:rsid w:val="00EB226B"/>
    <w:rsid w:val="00EB25FF"/>
    <w:rsid w:val="00EB2D02"/>
    <w:rsid w:val="00EB3C23"/>
    <w:rsid w:val="00EB5A95"/>
    <w:rsid w:val="00EB62C6"/>
    <w:rsid w:val="00EC0210"/>
    <w:rsid w:val="00EC0280"/>
    <w:rsid w:val="00EC0C35"/>
    <w:rsid w:val="00EC16A9"/>
    <w:rsid w:val="00EC1A9E"/>
    <w:rsid w:val="00EC32B6"/>
    <w:rsid w:val="00EC3E98"/>
    <w:rsid w:val="00ED026C"/>
    <w:rsid w:val="00ED0DAF"/>
    <w:rsid w:val="00ED1362"/>
    <w:rsid w:val="00ED1E15"/>
    <w:rsid w:val="00ED2F31"/>
    <w:rsid w:val="00ED3ADE"/>
    <w:rsid w:val="00ED3F40"/>
    <w:rsid w:val="00ED4FF5"/>
    <w:rsid w:val="00ED5F5A"/>
    <w:rsid w:val="00ED7589"/>
    <w:rsid w:val="00EE220A"/>
    <w:rsid w:val="00EE2439"/>
    <w:rsid w:val="00EE2AF6"/>
    <w:rsid w:val="00EE5129"/>
    <w:rsid w:val="00EE5EE5"/>
    <w:rsid w:val="00EE5F38"/>
    <w:rsid w:val="00EE62D2"/>
    <w:rsid w:val="00EE6B40"/>
    <w:rsid w:val="00EE6F19"/>
    <w:rsid w:val="00EF017F"/>
    <w:rsid w:val="00EF0B17"/>
    <w:rsid w:val="00EF0CF4"/>
    <w:rsid w:val="00EF281D"/>
    <w:rsid w:val="00EF3C1F"/>
    <w:rsid w:val="00EF55AC"/>
    <w:rsid w:val="00EF55DB"/>
    <w:rsid w:val="00EF5683"/>
    <w:rsid w:val="00EF5778"/>
    <w:rsid w:val="00F005AC"/>
    <w:rsid w:val="00F0140D"/>
    <w:rsid w:val="00F0150F"/>
    <w:rsid w:val="00F01A7F"/>
    <w:rsid w:val="00F03457"/>
    <w:rsid w:val="00F03809"/>
    <w:rsid w:val="00F03FAA"/>
    <w:rsid w:val="00F04C9C"/>
    <w:rsid w:val="00F0552C"/>
    <w:rsid w:val="00F05DA2"/>
    <w:rsid w:val="00F068D1"/>
    <w:rsid w:val="00F0692B"/>
    <w:rsid w:val="00F10DCD"/>
    <w:rsid w:val="00F1194A"/>
    <w:rsid w:val="00F119BB"/>
    <w:rsid w:val="00F11FFE"/>
    <w:rsid w:val="00F12CFB"/>
    <w:rsid w:val="00F14FF3"/>
    <w:rsid w:val="00F15501"/>
    <w:rsid w:val="00F15D6F"/>
    <w:rsid w:val="00F16C73"/>
    <w:rsid w:val="00F17901"/>
    <w:rsid w:val="00F20463"/>
    <w:rsid w:val="00F20E85"/>
    <w:rsid w:val="00F22238"/>
    <w:rsid w:val="00F2248A"/>
    <w:rsid w:val="00F22B86"/>
    <w:rsid w:val="00F24242"/>
    <w:rsid w:val="00F253BF"/>
    <w:rsid w:val="00F2726F"/>
    <w:rsid w:val="00F277B1"/>
    <w:rsid w:val="00F27DB7"/>
    <w:rsid w:val="00F30470"/>
    <w:rsid w:val="00F31A86"/>
    <w:rsid w:val="00F32512"/>
    <w:rsid w:val="00F3272E"/>
    <w:rsid w:val="00F330C7"/>
    <w:rsid w:val="00F33BD8"/>
    <w:rsid w:val="00F360FF"/>
    <w:rsid w:val="00F36122"/>
    <w:rsid w:val="00F364FB"/>
    <w:rsid w:val="00F378A9"/>
    <w:rsid w:val="00F45B6F"/>
    <w:rsid w:val="00F46B1B"/>
    <w:rsid w:val="00F47068"/>
    <w:rsid w:val="00F47950"/>
    <w:rsid w:val="00F5038E"/>
    <w:rsid w:val="00F508CC"/>
    <w:rsid w:val="00F50CA9"/>
    <w:rsid w:val="00F51741"/>
    <w:rsid w:val="00F533AA"/>
    <w:rsid w:val="00F546ED"/>
    <w:rsid w:val="00F54C1F"/>
    <w:rsid w:val="00F56AAB"/>
    <w:rsid w:val="00F57021"/>
    <w:rsid w:val="00F60469"/>
    <w:rsid w:val="00F605A6"/>
    <w:rsid w:val="00F60C60"/>
    <w:rsid w:val="00F61490"/>
    <w:rsid w:val="00F62363"/>
    <w:rsid w:val="00F63442"/>
    <w:rsid w:val="00F63793"/>
    <w:rsid w:val="00F63C6D"/>
    <w:rsid w:val="00F65B16"/>
    <w:rsid w:val="00F72042"/>
    <w:rsid w:val="00F72E2F"/>
    <w:rsid w:val="00F7346C"/>
    <w:rsid w:val="00F73C28"/>
    <w:rsid w:val="00F752D0"/>
    <w:rsid w:val="00F77927"/>
    <w:rsid w:val="00F80A94"/>
    <w:rsid w:val="00F8148B"/>
    <w:rsid w:val="00F81AB9"/>
    <w:rsid w:val="00F8250A"/>
    <w:rsid w:val="00F836E7"/>
    <w:rsid w:val="00F83B04"/>
    <w:rsid w:val="00F84A99"/>
    <w:rsid w:val="00F84FD5"/>
    <w:rsid w:val="00F8649A"/>
    <w:rsid w:val="00F8682F"/>
    <w:rsid w:val="00F90934"/>
    <w:rsid w:val="00F90F51"/>
    <w:rsid w:val="00F9225E"/>
    <w:rsid w:val="00F9238D"/>
    <w:rsid w:val="00F942A8"/>
    <w:rsid w:val="00F95239"/>
    <w:rsid w:val="00F964D2"/>
    <w:rsid w:val="00F96C51"/>
    <w:rsid w:val="00FA065E"/>
    <w:rsid w:val="00FA1643"/>
    <w:rsid w:val="00FA1E0D"/>
    <w:rsid w:val="00FA206E"/>
    <w:rsid w:val="00FA28AA"/>
    <w:rsid w:val="00FA2C95"/>
    <w:rsid w:val="00FA40E6"/>
    <w:rsid w:val="00FA4EE9"/>
    <w:rsid w:val="00FA5328"/>
    <w:rsid w:val="00FA5A48"/>
    <w:rsid w:val="00FA66E7"/>
    <w:rsid w:val="00FA6B23"/>
    <w:rsid w:val="00FA73EB"/>
    <w:rsid w:val="00FB1A5D"/>
    <w:rsid w:val="00FB2F44"/>
    <w:rsid w:val="00FB4B5E"/>
    <w:rsid w:val="00FB4CB3"/>
    <w:rsid w:val="00FB6522"/>
    <w:rsid w:val="00FB739A"/>
    <w:rsid w:val="00FB7534"/>
    <w:rsid w:val="00FB7A7E"/>
    <w:rsid w:val="00FC1585"/>
    <w:rsid w:val="00FC189B"/>
    <w:rsid w:val="00FC20C5"/>
    <w:rsid w:val="00FC2374"/>
    <w:rsid w:val="00FC2DC4"/>
    <w:rsid w:val="00FC32E8"/>
    <w:rsid w:val="00FC4CD6"/>
    <w:rsid w:val="00FC4D01"/>
    <w:rsid w:val="00FC4E20"/>
    <w:rsid w:val="00FC55A9"/>
    <w:rsid w:val="00FC6573"/>
    <w:rsid w:val="00FC7FAF"/>
    <w:rsid w:val="00FD1C02"/>
    <w:rsid w:val="00FD1C8C"/>
    <w:rsid w:val="00FD2B76"/>
    <w:rsid w:val="00FD2F01"/>
    <w:rsid w:val="00FD32F7"/>
    <w:rsid w:val="00FD4F7E"/>
    <w:rsid w:val="00FD55AB"/>
    <w:rsid w:val="00FD780E"/>
    <w:rsid w:val="00FE1C6A"/>
    <w:rsid w:val="00FE25D0"/>
    <w:rsid w:val="00FE2C7D"/>
    <w:rsid w:val="00FE3ACE"/>
    <w:rsid w:val="00FE3BDF"/>
    <w:rsid w:val="00FE3E10"/>
    <w:rsid w:val="00FE6849"/>
    <w:rsid w:val="00FE7586"/>
    <w:rsid w:val="00FE793A"/>
    <w:rsid w:val="00FE7B75"/>
    <w:rsid w:val="00FF07E0"/>
    <w:rsid w:val="00FF16E1"/>
    <w:rsid w:val="00FF2532"/>
    <w:rsid w:val="00FF38A5"/>
    <w:rsid w:val="00FF3E1F"/>
    <w:rsid w:val="00FF3FFC"/>
    <w:rsid w:val="00FF567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9737-6C67-4810-8284-DEE9FAE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link w:val="ConsPlusNormal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1">
    <w:name w:val="List Paragraph"/>
    <w:basedOn w:val="a"/>
    <w:uiPriority w:val="34"/>
    <w:qFormat/>
    <w:rsid w:val="00E82B13"/>
    <w:pPr>
      <w:ind w:left="720"/>
    </w:pPr>
  </w:style>
  <w:style w:type="paragraph" w:styleId="af2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4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5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6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4A58E2"/>
    <w:rPr>
      <w:b/>
      <w:bCs/>
    </w:rPr>
  </w:style>
  <w:style w:type="paragraph" w:styleId="af8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9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b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No Spacing"/>
    <w:link w:val="afd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4274DA"/>
    <w:rPr>
      <w:color w:val="800080" w:themeColor="followedHyperlink"/>
      <w:u w:val="single"/>
    </w:rPr>
  </w:style>
  <w:style w:type="character" w:customStyle="1" w:styleId="pre">
    <w:name w:val="pre"/>
    <w:basedOn w:val="a0"/>
    <w:rsid w:val="00442FC3"/>
  </w:style>
  <w:style w:type="character" w:customStyle="1" w:styleId="aff">
    <w:name w:val="Основной текст_"/>
    <w:basedOn w:val="a0"/>
    <w:link w:val="1"/>
    <w:locked/>
    <w:rsid w:val="00817C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f"/>
    <w:rsid w:val="00817C6B"/>
    <w:pPr>
      <w:widowControl w:val="0"/>
      <w:shd w:val="clear" w:color="auto" w:fill="FFFFFF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http://hmrn.ru/raion/ekonomika/ser/socio_economic_programm/programms/munitsipalnye-programmy-na-2019-2021-gody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mrn.ru/raion/ekonomika/ser/socio_economic_programm/programms/munitsipalnye-programmy-na-2019-2021-gody.ph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yperlink" Target="consultantplus://offline/ref=71A6BC6C1A96457891F997D446CFD18F21AE5E6AAD6099D562CDAD60900B851FD54DCD47FC695C620521BA92EE40BC6BC35D7FEC538B00C05D0EC2A50Cl8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hmrn.ru/raion/ekonomika/ser/socio_economic_programm/programms/munitsipalnye-programmy-na-2019-2021-god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401BB0218A47D38CBFC3758A25E5A22E8A12610AFF70086B1806F6FE7z3l4E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hmrn.ru/raion/ekonomika/ser/socio_economic_programm/programms/munitsipalnye-programmy-na-2019-2021-gody.php" TargetMode="External"/><Relationship Id="rId10" Type="http://schemas.openxmlformats.org/officeDocument/2006/relationships/hyperlink" Target="consultantplus://offline/ref=818C41871BE4F2EAD3BF9FA2499A27984601B80A1EA57D38CBFC3758A25E5A22E8A12610AFF70086B1806F6FE7z3l4E" TargetMode="External"/><Relationship Id="rId19" Type="http://schemas.openxmlformats.org/officeDocument/2006/relationships/hyperlink" Target="http://hmrn.ru/raion/ekonomika/ser/socio_economic_programm/programms/munitsipalnye-programmy-na-2019-2021-gody.ph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http://hmrn.ru/municipal_property/perechen-obektov-nedvizhimogo-imushchestva-nakhodyashchikhsya-v-sobstvennosti-khanty-mansiyskogo-ray/" TargetMode="External"/><Relationship Id="rId22" Type="http://schemas.openxmlformats.org/officeDocument/2006/relationships/hyperlink" Target="http://hmrn.ru/raion/ekonomika/ser/socio_economic_programm/programms/munitsipalnye-programmy-na-2019-2021-god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E23D-089D-46A6-9512-2D3D0CA7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31</Pages>
  <Words>10317</Words>
  <Characters>58813</Characters>
  <Application>Microsoft Office Word</Application>
  <DocSecurity>0</DocSecurity>
  <Lines>490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Губатых М.И.</cp:lastModifiedBy>
  <cp:revision>189</cp:revision>
  <cp:lastPrinted>2021-02-08T11:08:00Z</cp:lastPrinted>
  <dcterms:created xsi:type="dcterms:W3CDTF">2021-04-21T09:23:00Z</dcterms:created>
  <dcterms:modified xsi:type="dcterms:W3CDTF">2021-07-19T09:47:00Z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